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tblLook w:val="04A0" w:firstRow="1" w:lastRow="0" w:firstColumn="1" w:lastColumn="0" w:noHBand="0" w:noVBand="1"/>
      </w:tblPr>
      <w:tblGrid>
        <w:gridCol w:w="3652"/>
        <w:gridCol w:w="5954"/>
      </w:tblGrid>
      <w:tr w:rsidR="00BF4DF0" w:rsidRPr="002979C1" w14:paraId="020860BF" w14:textId="77777777" w:rsidTr="00997B59">
        <w:trPr>
          <w:trHeight w:val="709"/>
        </w:trPr>
        <w:tc>
          <w:tcPr>
            <w:tcW w:w="3652" w:type="dxa"/>
          </w:tcPr>
          <w:p w14:paraId="7928C5B9" w14:textId="50192933" w:rsidR="00BF4DF0" w:rsidRPr="002979C1" w:rsidRDefault="00BF4DF0" w:rsidP="00A62293">
            <w:pPr>
              <w:jc w:val="center"/>
              <w:rPr>
                <w:rFonts w:eastAsia="Arial"/>
                <w:b/>
                <w:sz w:val="26"/>
                <w:szCs w:val="26"/>
                <w:lang w:val="vi-VN"/>
              </w:rPr>
            </w:pPr>
            <w:r w:rsidRPr="002979C1">
              <w:rPr>
                <w:rFonts w:eastAsia="Arial"/>
                <w:b/>
                <w:sz w:val="26"/>
                <w:szCs w:val="26"/>
                <w:lang w:val="vi-VN"/>
              </w:rPr>
              <w:t>ỦY BAN NHÂN DÂN</w:t>
            </w:r>
          </w:p>
          <w:p w14:paraId="2C36368E" w14:textId="345C889C" w:rsidR="00BF4DF0" w:rsidRPr="002979C1" w:rsidRDefault="00BF4DF0" w:rsidP="00A62293">
            <w:pPr>
              <w:jc w:val="center"/>
              <w:rPr>
                <w:rFonts w:eastAsia="Arial"/>
                <w:sz w:val="26"/>
                <w:szCs w:val="26"/>
              </w:rPr>
            </w:pPr>
            <w:r>
              <w:rPr>
                <w:rFonts w:eastAsia="Arial"/>
                <w:b/>
                <w:noProof/>
                <w:sz w:val="26"/>
                <w:szCs w:val="26"/>
                <w:lang w:eastAsia="en-US"/>
              </w:rPr>
              <mc:AlternateContent>
                <mc:Choice Requires="wps">
                  <w:drawing>
                    <wp:anchor distT="0" distB="0" distL="114300" distR="114300" simplePos="0" relativeHeight="251659264" behindDoc="0" locked="0" layoutInCell="1" allowOverlap="1" wp14:anchorId="16743962" wp14:editId="1E7810BF">
                      <wp:simplePos x="0" y="0"/>
                      <wp:positionH relativeFrom="column">
                        <wp:posOffset>751650</wp:posOffset>
                      </wp:positionH>
                      <wp:positionV relativeFrom="paragraph">
                        <wp:posOffset>213995</wp:posOffset>
                      </wp:positionV>
                      <wp:extent cx="720090" cy="0"/>
                      <wp:effectExtent l="0" t="0" r="2286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3A1A78" id="_x0000_t32" coordsize="21600,21600" o:spt="32" o:oned="t" path="m,l21600,21600e" filled="f">
                      <v:path arrowok="t" fillok="f" o:connecttype="none"/>
                      <o:lock v:ext="edit" shapetype="t"/>
                    </v:shapetype>
                    <v:shape id="Straight Arrow Connector 5" o:spid="_x0000_s1026" type="#_x0000_t32" style="position:absolute;margin-left:59.2pt;margin-top:16.85pt;width:5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"/>
                  </w:pict>
                </mc:Fallback>
              </mc:AlternateContent>
            </w:r>
            <w:r w:rsidRPr="002979C1">
              <w:rPr>
                <w:rFonts w:eastAsia="Arial"/>
                <w:b/>
                <w:sz w:val="26"/>
                <w:szCs w:val="26"/>
              </w:rPr>
              <w:t>PHƯỜNG HOÀNH SƠN</w:t>
            </w:r>
          </w:p>
        </w:tc>
        <w:tc>
          <w:tcPr>
            <w:tcW w:w="5954" w:type="dxa"/>
          </w:tcPr>
          <w:p w14:paraId="36D7B23D" w14:textId="77777777" w:rsidR="00BF4DF0" w:rsidRPr="002979C1" w:rsidRDefault="00BF4DF0" w:rsidP="00A62293">
            <w:pPr>
              <w:jc w:val="center"/>
              <w:rPr>
                <w:rFonts w:eastAsia="Arial"/>
                <w:b/>
                <w:sz w:val="26"/>
                <w:szCs w:val="26"/>
                <w:lang w:val="vi-VN"/>
              </w:rPr>
            </w:pPr>
            <w:r w:rsidRPr="002979C1">
              <w:rPr>
                <w:rFonts w:eastAsia="Arial"/>
                <w:b/>
                <w:sz w:val="26"/>
                <w:szCs w:val="26"/>
                <w:lang w:val="vi-VN"/>
              </w:rPr>
              <w:t>CỘNG HÒA XÃ HỘI CHỦ NGHĨA VIỆT NAM</w:t>
            </w:r>
          </w:p>
          <w:p w14:paraId="0BDDA109" w14:textId="722EBAF0" w:rsidR="00BF4DF0" w:rsidRDefault="00BF4DF0" w:rsidP="00A62293">
            <w:pPr>
              <w:jc w:val="center"/>
              <w:rPr>
                <w:rFonts w:eastAsia="Arial"/>
                <w:b/>
                <w:szCs w:val="27"/>
              </w:rPr>
            </w:pPr>
            <w:r w:rsidRPr="007D12AC">
              <w:rPr>
                <w:rFonts w:eastAsia="Arial"/>
                <w:b/>
                <w:sz w:val="28"/>
                <w:szCs w:val="27"/>
                <w:lang w:val="vi-VN"/>
              </w:rPr>
              <w:t>Độc lập - Tự d</w:t>
            </w:r>
            <w:r w:rsidRPr="007D12AC">
              <w:rPr>
                <w:rFonts w:eastAsia="Arial"/>
                <w:b/>
                <w:sz w:val="28"/>
                <w:szCs w:val="27"/>
              </w:rPr>
              <w:t>o</w:t>
            </w:r>
            <w:r w:rsidRPr="007D12AC">
              <w:rPr>
                <w:rFonts w:eastAsia="Arial"/>
                <w:b/>
                <w:sz w:val="28"/>
                <w:szCs w:val="27"/>
                <w:lang w:val="vi-VN"/>
              </w:rPr>
              <w:t xml:space="preserve"> - Hạnh phúc</w:t>
            </w:r>
          </w:p>
          <w:p w14:paraId="507785B3" w14:textId="05C6887F" w:rsidR="00BF4DF0" w:rsidRDefault="00AF1D3C" w:rsidP="00A62293">
            <w:pPr>
              <w:jc w:val="center"/>
              <w:rPr>
                <w:rFonts w:eastAsia="Arial"/>
                <w:b/>
                <w:szCs w:val="27"/>
              </w:rPr>
            </w:pPr>
            <w:r w:rsidRPr="007D12AC">
              <w:rPr>
                <w:rFonts w:eastAsia="Arial"/>
                <w:noProof/>
                <w:sz w:val="28"/>
                <w:szCs w:val="22"/>
                <w:lang w:eastAsia="en-US"/>
              </w:rPr>
              <mc:AlternateContent>
                <mc:Choice Requires="wps">
                  <w:drawing>
                    <wp:anchor distT="0" distB="0" distL="114300" distR="114300" simplePos="0" relativeHeight="251660288" behindDoc="0" locked="0" layoutInCell="1" allowOverlap="1" wp14:anchorId="7E6EB8E1" wp14:editId="4282B203">
                      <wp:simplePos x="0" y="0"/>
                      <wp:positionH relativeFrom="column">
                        <wp:posOffset>765103</wp:posOffset>
                      </wp:positionH>
                      <wp:positionV relativeFrom="paragraph">
                        <wp:posOffset>28575</wp:posOffset>
                      </wp:positionV>
                      <wp:extent cx="2160270" cy="0"/>
                      <wp:effectExtent l="0" t="0" r="1143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DFEF5" id="Straight Arrow Connector 4" o:spid="_x0000_s1026" type="#_x0000_t32" style="position:absolute;margin-left:60.25pt;margin-top:2.25pt;width:17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W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"/>
                  </w:pict>
                </mc:Fallback>
              </mc:AlternateContent>
            </w:r>
          </w:p>
          <w:p w14:paraId="1450FD0C" w14:textId="310D6859" w:rsidR="00BF4DF0" w:rsidRPr="002979C1" w:rsidRDefault="007D12AC" w:rsidP="00E81035">
            <w:pPr>
              <w:jc w:val="center"/>
              <w:rPr>
                <w:rFonts w:eastAsia="Arial"/>
                <w:i/>
                <w:szCs w:val="22"/>
              </w:rPr>
            </w:pPr>
            <w:r w:rsidRPr="0067204B">
              <w:rPr>
                <w:rFonts w:eastAsia="Arial"/>
                <w:i/>
                <w:sz w:val="26"/>
                <w:szCs w:val="27"/>
              </w:rPr>
              <w:t xml:space="preserve">Hoành Sơn, ngày </w:t>
            </w:r>
            <w:r w:rsidR="00E81035" w:rsidRPr="0067204B">
              <w:rPr>
                <w:rFonts w:eastAsia="Arial"/>
                <w:i/>
                <w:sz w:val="26"/>
                <w:szCs w:val="27"/>
              </w:rPr>
              <w:t>29</w:t>
            </w:r>
            <w:r w:rsidR="00BF4DF0" w:rsidRPr="0067204B">
              <w:rPr>
                <w:rFonts w:eastAsia="Arial"/>
                <w:i/>
                <w:sz w:val="26"/>
                <w:szCs w:val="27"/>
              </w:rPr>
              <w:t xml:space="preserve"> tháng </w:t>
            </w:r>
            <w:r w:rsidR="00596A0B" w:rsidRPr="0067204B">
              <w:rPr>
                <w:rFonts w:eastAsia="Arial"/>
                <w:i/>
                <w:sz w:val="26"/>
                <w:szCs w:val="27"/>
              </w:rPr>
              <w:t>4</w:t>
            </w:r>
            <w:r w:rsidR="00BF4DF0" w:rsidRPr="0067204B">
              <w:rPr>
                <w:rFonts w:eastAsia="Arial"/>
                <w:i/>
                <w:sz w:val="26"/>
                <w:szCs w:val="27"/>
              </w:rPr>
              <w:t xml:space="preserve"> năm 202</w:t>
            </w:r>
            <w:r w:rsidR="00160ED8" w:rsidRPr="0067204B">
              <w:rPr>
                <w:rFonts w:eastAsia="Arial"/>
                <w:i/>
                <w:sz w:val="26"/>
                <w:szCs w:val="27"/>
              </w:rPr>
              <w:t>6</w:t>
            </w:r>
          </w:p>
        </w:tc>
      </w:tr>
    </w:tbl>
    <w:p w14:paraId="04C3562E" w14:textId="77777777" w:rsidR="00F26200" w:rsidRDefault="00F26200" w:rsidP="006E2D34">
      <w:pPr>
        <w:pBdr>
          <w:top w:val="nil"/>
          <w:left w:val="nil"/>
          <w:bottom w:val="nil"/>
          <w:right w:val="nil"/>
          <w:between w:val="nil"/>
        </w:pBdr>
        <w:snapToGrid w:val="0"/>
        <w:spacing w:line="360" w:lineRule="exact"/>
        <w:jc w:val="both"/>
        <w:rPr>
          <w:b/>
          <w:sz w:val="28"/>
          <w:szCs w:val="28"/>
        </w:rPr>
      </w:pPr>
    </w:p>
    <w:p w14:paraId="360122EE" w14:textId="77777777" w:rsidR="00E81035" w:rsidRPr="00E81035" w:rsidRDefault="002807DA" w:rsidP="00A62293">
      <w:pPr>
        <w:pBdr>
          <w:top w:val="nil"/>
          <w:left w:val="nil"/>
          <w:bottom w:val="nil"/>
          <w:right w:val="nil"/>
          <w:between w:val="nil"/>
        </w:pBdr>
        <w:snapToGrid w:val="0"/>
        <w:spacing w:line="360" w:lineRule="exact"/>
        <w:jc w:val="center"/>
        <w:rPr>
          <w:b/>
          <w:sz w:val="30"/>
          <w:szCs w:val="28"/>
        </w:rPr>
      </w:pPr>
      <w:r w:rsidRPr="00E81035">
        <w:rPr>
          <w:b/>
          <w:sz w:val="30"/>
          <w:szCs w:val="28"/>
        </w:rPr>
        <w:t>CHƯƠNG TRÌNH CÔNG TÁC</w:t>
      </w:r>
    </w:p>
    <w:p w14:paraId="31133757" w14:textId="48233A9B" w:rsidR="002807DA" w:rsidRPr="00E81035" w:rsidRDefault="002807DA" w:rsidP="00A62293">
      <w:pPr>
        <w:pBdr>
          <w:top w:val="nil"/>
          <w:left w:val="nil"/>
          <w:bottom w:val="nil"/>
          <w:right w:val="nil"/>
          <w:between w:val="nil"/>
        </w:pBdr>
        <w:snapToGrid w:val="0"/>
        <w:spacing w:line="360" w:lineRule="exact"/>
        <w:jc w:val="center"/>
        <w:rPr>
          <w:b/>
          <w:sz w:val="30"/>
          <w:szCs w:val="28"/>
        </w:rPr>
      </w:pPr>
      <w:r w:rsidRPr="00E81035">
        <w:rPr>
          <w:b/>
          <w:sz w:val="30"/>
          <w:szCs w:val="28"/>
        </w:rPr>
        <w:t xml:space="preserve">THÁNG </w:t>
      </w:r>
      <w:r w:rsidR="00E81035" w:rsidRPr="00E81035">
        <w:rPr>
          <w:b/>
          <w:sz w:val="30"/>
          <w:szCs w:val="28"/>
        </w:rPr>
        <w:t>5</w:t>
      </w:r>
      <w:r w:rsidRPr="00E81035">
        <w:rPr>
          <w:b/>
          <w:sz w:val="30"/>
          <w:szCs w:val="28"/>
        </w:rPr>
        <w:t xml:space="preserve"> NĂM 202</w:t>
      </w:r>
      <w:r w:rsidR="00841358" w:rsidRPr="00E81035">
        <w:rPr>
          <w:b/>
          <w:sz w:val="30"/>
          <w:szCs w:val="28"/>
        </w:rPr>
        <w:t>6</w:t>
      </w:r>
    </w:p>
    <w:p w14:paraId="72CFD732" w14:textId="0A8C1B70" w:rsidR="00BF4DF0" w:rsidRPr="00074DEA" w:rsidRDefault="00BF4DF0" w:rsidP="006E2D34">
      <w:pPr>
        <w:pBdr>
          <w:top w:val="nil"/>
          <w:left w:val="nil"/>
          <w:bottom w:val="nil"/>
          <w:right w:val="nil"/>
          <w:between w:val="nil"/>
        </w:pBdr>
        <w:snapToGrid w:val="0"/>
        <w:spacing w:line="360" w:lineRule="exact"/>
        <w:jc w:val="both"/>
        <w:rPr>
          <w:b/>
          <w:sz w:val="28"/>
          <w:szCs w:val="28"/>
        </w:rPr>
      </w:pPr>
    </w:p>
    <w:p w14:paraId="0C86A5FA" w14:textId="370FB579" w:rsidR="002807DA" w:rsidRPr="00AF1D3C" w:rsidRDefault="002807DA" w:rsidP="00BE169A">
      <w:pPr>
        <w:snapToGrid w:val="0"/>
        <w:spacing w:before="120" w:after="120" w:line="264" w:lineRule="auto"/>
        <w:ind w:firstLine="567"/>
        <w:jc w:val="both"/>
        <w:rPr>
          <w:b/>
          <w:sz w:val="26"/>
          <w:szCs w:val="26"/>
        </w:rPr>
      </w:pPr>
      <w:r w:rsidRPr="00AF1D3C">
        <w:rPr>
          <w:b/>
          <w:sz w:val="26"/>
          <w:szCs w:val="26"/>
        </w:rPr>
        <w:t>I</w:t>
      </w:r>
      <w:r w:rsidR="00140CB3" w:rsidRPr="00AF1D3C">
        <w:rPr>
          <w:b/>
          <w:sz w:val="26"/>
          <w:szCs w:val="26"/>
        </w:rPr>
        <w:t>.</w:t>
      </w:r>
      <w:r w:rsidRPr="00AF1D3C">
        <w:rPr>
          <w:b/>
          <w:sz w:val="26"/>
          <w:szCs w:val="26"/>
        </w:rPr>
        <w:t xml:space="preserve"> MỘT SỐ NỘI DUNG CÔNG TÁC TRỌNG TÂM</w:t>
      </w:r>
    </w:p>
    <w:p w14:paraId="39515E8D" w14:textId="73048FCB" w:rsidR="00627DD7" w:rsidRPr="00AF1D3C" w:rsidRDefault="00627DD7" w:rsidP="00BE169A">
      <w:pPr>
        <w:snapToGrid w:val="0"/>
        <w:spacing w:before="120" w:after="120" w:line="264" w:lineRule="auto"/>
        <w:ind w:firstLine="567"/>
        <w:jc w:val="both"/>
        <w:rPr>
          <w:spacing w:val="-4"/>
          <w:sz w:val="26"/>
          <w:szCs w:val="26"/>
        </w:rPr>
      </w:pPr>
      <w:r w:rsidRPr="00AF1D3C">
        <w:rPr>
          <w:spacing w:val="-4"/>
          <w:sz w:val="26"/>
          <w:szCs w:val="26"/>
        </w:rPr>
        <w:t xml:space="preserve">- </w:t>
      </w:r>
      <w:r w:rsidR="005C2E6F" w:rsidRPr="005C2E6F">
        <w:rPr>
          <w:spacing w:val="-4"/>
          <w:sz w:val="26"/>
          <w:szCs w:val="26"/>
        </w:rPr>
        <w:t>Đẩy mạnh các phong trào thi đua yêu nước kỷ niệm 136 năm Ngày sinh Chủ tịch Hồ Chí Minh (</w:t>
      </w:r>
      <w:r w:rsidR="005C2E6F">
        <w:rPr>
          <w:spacing w:val="-4"/>
          <w:sz w:val="26"/>
          <w:szCs w:val="26"/>
        </w:rPr>
        <w:t>19</w:t>
      </w:r>
      <w:r w:rsidR="005C2E6F" w:rsidRPr="005C2E6F">
        <w:rPr>
          <w:spacing w:val="-4"/>
          <w:sz w:val="26"/>
          <w:szCs w:val="26"/>
        </w:rPr>
        <w:t>/</w:t>
      </w:r>
      <w:r w:rsidR="005C2E6F">
        <w:rPr>
          <w:spacing w:val="-4"/>
          <w:sz w:val="26"/>
          <w:szCs w:val="26"/>
        </w:rPr>
        <w:t>5</w:t>
      </w:r>
      <w:r w:rsidR="005C2E6F" w:rsidRPr="005C2E6F">
        <w:rPr>
          <w:spacing w:val="-4"/>
          <w:sz w:val="26"/>
          <w:szCs w:val="26"/>
        </w:rPr>
        <w:t>);</w:t>
      </w:r>
      <w:r w:rsidR="005C2E6F">
        <w:rPr>
          <w:spacing w:val="-4"/>
          <w:sz w:val="26"/>
          <w:szCs w:val="26"/>
        </w:rPr>
        <w:t xml:space="preserve"> </w:t>
      </w:r>
      <w:r w:rsidR="005C2E6F" w:rsidRPr="005C2E6F">
        <w:rPr>
          <w:spacing w:val="-4"/>
          <w:sz w:val="26"/>
          <w:szCs w:val="26"/>
        </w:rPr>
        <w:t xml:space="preserve"> 72 năm ngày Chiến thắng Điện Biên Phủ</w:t>
      </w:r>
      <w:r w:rsidR="006941E7">
        <w:rPr>
          <w:spacing w:val="-4"/>
          <w:sz w:val="26"/>
          <w:szCs w:val="26"/>
        </w:rPr>
        <w:t>…</w:t>
      </w:r>
      <w:r w:rsidR="005C2E6F">
        <w:rPr>
          <w:spacing w:val="-4"/>
          <w:sz w:val="26"/>
          <w:szCs w:val="26"/>
        </w:rPr>
        <w:t xml:space="preserve"> </w:t>
      </w:r>
      <w:r w:rsidR="006941E7">
        <w:rPr>
          <w:spacing w:val="-4"/>
          <w:sz w:val="26"/>
          <w:szCs w:val="26"/>
        </w:rPr>
        <w:t>và các ngày lễ lớn của quê hương, đất nước</w:t>
      </w:r>
      <w:r w:rsidR="005E678D">
        <w:rPr>
          <w:spacing w:val="-4"/>
          <w:sz w:val="26"/>
          <w:szCs w:val="26"/>
        </w:rPr>
        <w:t>.</w:t>
      </w:r>
    </w:p>
    <w:p w14:paraId="200CED58" w14:textId="08AE0E6D" w:rsidR="00E81035" w:rsidRDefault="00FA0818" w:rsidP="00BE169A">
      <w:pPr>
        <w:snapToGrid w:val="0"/>
        <w:spacing w:before="120" w:after="120" w:line="264" w:lineRule="auto"/>
        <w:ind w:firstLine="567"/>
        <w:jc w:val="both"/>
        <w:rPr>
          <w:spacing w:val="-4"/>
          <w:sz w:val="26"/>
          <w:szCs w:val="26"/>
        </w:rPr>
      </w:pPr>
      <w:r w:rsidRPr="00AF1D3C">
        <w:rPr>
          <w:spacing w:val="-4"/>
          <w:sz w:val="26"/>
          <w:szCs w:val="26"/>
        </w:rPr>
        <w:t xml:space="preserve">- </w:t>
      </w:r>
      <w:r w:rsidR="00E81035">
        <w:rPr>
          <w:spacing w:val="-4"/>
          <w:sz w:val="26"/>
          <w:szCs w:val="26"/>
        </w:rPr>
        <w:t>Tiếp tục t</w:t>
      </w:r>
      <w:r w:rsidR="00E81035" w:rsidRPr="00E81035">
        <w:rPr>
          <w:spacing w:val="-4"/>
          <w:sz w:val="26"/>
          <w:szCs w:val="26"/>
        </w:rPr>
        <w:t xml:space="preserve">riển khai kịp thời Chương trình khung thực hiện nhiệm vụ phát triển kinh tế - xã hội năm 2026, các nhiệm vụ trọng tâm Quý II năm 2026. </w:t>
      </w:r>
    </w:p>
    <w:p w14:paraId="5983E489" w14:textId="25C44B80" w:rsidR="006941E7" w:rsidRDefault="006941E7" w:rsidP="00BE169A">
      <w:pPr>
        <w:snapToGrid w:val="0"/>
        <w:spacing w:before="120" w:after="120" w:line="264" w:lineRule="auto"/>
        <w:ind w:firstLine="567"/>
        <w:jc w:val="both"/>
        <w:rPr>
          <w:sz w:val="26"/>
          <w:szCs w:val="26"/>
        </w:rPr>
      </w:pPr>
      <w:r>
        <w:rPr>
          <w:spacing w:val="-4"/>
          <w:sz w:val="26"/>
          <w:szCs w:val="26"/>
        </w:rPr>
        <w:t xml:space="preserve">- </w:t>
      </w:r>
      <w:r w:rsidRPr="006941E7">
        <w:rPr>
          <w:spacing w:val="-4"/>
          <w:sz w:val="26"/>
          <w:szCs w:val="26"/>
        </w:rPr>
        <w:t>Đẩy nhanh tiến độ các công trình dự án trọng điểm; giải ngân đầu tư công; các giải pháp thực hiện mục tiêu tăng trưởng kinh tế</w:t>
      </w:r>
      <w:r>
        <w:rPr>
          <w:spacing w:val="4"/>
          <w:sz w:val="26"/>
          <w:szCs w:val="26"/>
        </w:rPr>
        <w:t>.</w:t>
      </w:r>
      <w:r w:rsidR="00873286" w:rsidRPr="00AF1D3C">
        <w:rPr>
          <w:spacing w:val="4"/>
          <w:sz w:val="26"/>
          <w:szCs w:val="26"/>
        </w:rPr>
        <w:t xml:space="preserve"> </w:t>
      </w:r>
      <w:r>
        <w:rPr>
          <w:spacing w:val="4"/>
          <w:sz w:val="26"/>
          <w:szCs w:val="26"/>
        </w:rPr>
        <w:t xml:space="preserve">Tập trung </w:t>
      </w:r>
      <w:r w:rsidR="007D6358" w:rsidRPr="00AF1D3C">
        <w:rPr>
          <w:spacing w:val="4"/>
          <w:sz w:val="26"/>
          <w:szCs w:val="26"/>
        </w:rPr>
        <w:t xml:space="preserve">chỉ đạo </w:t>
      </w:r>
      <w:r>
        <w:rPr>
          <w:spacing w:val="4"/>
          <w:sz w:val="26"/>
          <w:szCs w:val="26"/>
        </w:rPr>
        <w:t>thu hoạch diện tích vụ Đông Xuân 2026</w:t>
      </w:r>
      <w:r w:rsidRPr="006941E7">
        <w:t xml:space="preserve"> </w:t>
      </w:r>
      <w:r w:rsidRPr="006941E7">
        <w:rPr>
          <w:spacing w:val="4"/>
          <w:sz w:val="26"/>
          <w:szCs w:val="26"/>
        </w:rPr>
        <w:t>và triển khai đề án sản xuất vụ Hè Thu; chủ động phòng, chống các loại dịch bệnh trên cây trồng, vật nuôi; Chương trình MTQG xây dựng nông thôn mới, đô thị văn minh, giảm nghèo bền vững</w:t>
      </w:r>
      <w:r>
        <w:rPr>
          <w:spacing w:val="4"/>
          <w:sz w:val="26"/>
          <w:szCs w:val="26"/>
        </w:rPr>
        <w:t xml:space="preserve">. </w:t>
      </w:r>
      <w:r w:rsidRPr="006941E7">
        <w:rPr>
          <w:spacing w:val="4"/>
          <w:sz w:val="26"/>
          <w:szCs w:val="26"/>
        </w:rPr>
        <w:t>Bảo đảm an ninh chính trị, trật tự an toàn xã hội, an toàn giao thông.</w:t>
      </w:r>
    </w:p>
    <w:p w14:paraId="75C2B075" w14:textId="6A6A9F59" w:rsidR="00840E09" w:rsidRPr="00AF1D3C" w:rsidRDefault="002807DA" w:rsidP="00BE169A">
      <w:pPr>
        <w:snapToGrid w:val="0"/>
        <w:spacing w:before="120" w:after="120" w:line="264" w:lineRule="auto"/>
        <w:ind w:firstLine="567"/>
        <w:jc w:val="both"/>
        <w:rPr>
          <w:b/>
          <w:sz w:val="26"/>
          <w:szCs w:val="26"/>
        </w:rPr>
      </w:pPr>
      <w:r w:rsidRPr="00AF1D3C">
        <w:rPr>
          <w:b/>
          <w:sz w:val="26"/>
          <w:szCs w:val="26"/>
          <w:lang w:val="vi-VN"/>
        </w:rPr>
        <w:t>II</w:t>
      </w:r>
      <w:r w:rsidR="00140CB3" w:rsidRPr="00AF1D3C">
        <w:rPr>
          <w:b/>
          <w:sz w:val="26"/>
          <w:szCs w:val="26"/>
        </w:rPr>
        <w:t xml:space="preserve">. </w:t>
      </w:r>
      <w:r w:rsidRPr="00AF1D3C">
        <w:rPr>
          <w:b/>
          <w:sz w:val="26"/>
          <w:szCs w:val="26"/>
          <w:lang w:val="vi-VN"/>
        </w:rPr>
        <w:t>DỰ KIẾN CHƯƠNG TRÌNH CÔNG TÁC</w:t>
      </w:r>
    </w:p>
    <w:tbl>
      <w:tblPr>
        <w:tblStyle w:val="TableGrid"/>
        <w:tblpPr w:leftFromText="180" w:rightFromText="180" w:vertAnchor="text" w:tblpX="-209" w:tblpY="1"/>
        <w:tblOverlap w:val="never"/>
        <w:tblW w:w="992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134"/>
        <w:gridCol w:w="4928"/>
        <w:gridCol w:w="1876"/>
        <w:gridCol w:w="1985"/>
      </w:tblGrid>
      <w:tr w:rsidR="006E2D34" w:rsidRPr="00063BD5" w14:paraId="781AE242" w14:textId="77777777" w:rsidTr="00596A0B">
        <w:trPr>
          <w:trHeight w:val="454"/>
          <w:tblHeader/>
        </w:trPr>
        <w:tc>
          <w:tcPr>
            <w:tcW w:w="1134" w:type="dxa"/>
            <w:vAlign w:val="center"/>
          </w:tcPr>
          <w:p w14:paraId="69DC38FF" w14:textId="77777777" w:rsidR="002807DA" w:rsidRPr="00063BD5" w:rsidRDefault="002807DA" w:rsidP="00BE169A">
            <w:pPr>
              <w:snapToGrid w:val="0"/>
              <w:spacing w:before="60" w:after="60"/>
              <w:contextualSpacing/>
              <w:jc w:val="center"/>
              <w:rPr>
                <w:rFonts w:asciiTheme="majorHAnsi" w:hAnsiTheme="majorHAnsi" w:cstheme="majorHAnsi"/>
                <w:b/>
                <w:spacing w:val="-8"/>
                <w:sz w:val="24"/>
                <w:szCs w:val="24"/>
              </w:rPr>
            </w:pPr>
            <w:r w:rsidRPr="00063BD5">
              <w:rPr>
                <w:rFonts w:asciiTheme="majorHAnsi" w:hAnsiTheme="majorHAnsi" w:cstheme="majorHAnsi"/>
                <w:b/>
                <w:spacing w:val="-8"/>
                <w:sz w:val="24"/>
                <w:szCs w:val="24"/>
              </w:rPr>
              <w:t>Ngày</w:t>
            </w:r>
          </w:p>
        </w:tc>
        <w:tc>
          <w:tcPr>
            <w:tcW w:w="4928" w:type="dxa"/>
            <w:vAlign w:val="center"/>
          </w:tcPr>
          <w:p w14:paraId="4083907D" w14:textId="77777777" w:rsidR="002807DA" w:rsidRPr="00063BD5" w:rsidRDefault="002807DA" w:rsidP="00BE169A">
            <w:pPr>
              <w:snapToGrid w:val="0"/>
              <w:spacing w:before="60" w:after="60"/>
              <w:contextualSpacing/>
              <w:jc w:val="center"/>
              <w:rPr>
                <w:rFonts w:asciiTheme="majorHAnsi" w:hAnsiTheme="majorHAnsi" w:cstheme="majorHAnsi"/>
                <w:b/>
                <w:sz w:val="24"/>
                <w:szCs w:val="24"/>
              </w:rPr>
            </w:pPr>
            <w:r w:rsidRPr="00063BD5">
              <w:rPr>
                <w:rFonts w:asciiTheme="majorHAnsi" w:hAnsiTheme="majorHAnsi" w:cstheme="majorHAnsi"/>
                <w:b/>
                <w:sz w:val="24"/>
                <w:szCs w:val="24"/>
              </w:rPr>
              <w:t>Nội dung công việc</w:t>
            </w:r>
          </w:p>
        </w:tc>
        <w:tc>
          <w:tcPr>
            <w:tcW w:w="1876" w:type="dxa"/>
            <w:vAlign w:val="center"/>
          </w:tcPr>
          <w:p w14:paraId="124ADCEF" w14:textId="79766BEA" w:rsidR="002807DA" w:rsidRPr="00063BD5" w:rsidRDefault="00BF4DF0" w:rsidP="00BE169A">
            <w:pPr>
              <w:snapToGrid w:val="0"/>
              <w:spacing w:before="60" w:after="60"/>
              <w:contextualSpacing/>
              <w:jc w:val="center"/>
              <w:rPr>
                <w:rFonts w:asciiTheme="majorHAnsi" w:hAnsiTheme="majorHAnsi" w:cstheme="majorHAnsi"/>
                <w:b/>
                <w:sz w:val="24"/>
                <w:szCs w:val="24"/>
              </w:rPr>
            </w:pPr>
            <w:r w:rsidRPr="00063BD5">
              <w:rPr>
                <w:rFonts w:asciiTheme="majorHAnsi" w:hAnsiTheme="majorHAnsi" w:cstheme="majorHAnsi"/>
                <w:b/>
                <w:sz w:val="24"/>
                <w:szCs w:val="24"/>
              </w:rPr>
              <w:t>Đơn vị chuẩn bị</w:t>
            </w:r>
          </w:p>
        </w:tc>
        <w:tc>
          <w:tcPr>
            <w:tcW w:w="1985" w:type="dxa"/>
            <w:vAlign w:val="center"/>
          </w:tcPr>
          <w:p w14:paraId="54006FF4" w14:textId="77777777" w:rsidR="00E81035" w:rsidRDefault="00BF4DF0" w:rsidP="00BE169A">
            <w:pPr>
              <w:snapToGrid w:val="0"/>
              <w:spacing w:before="60" w:after="60"/>
              <w:contextualSpacing/>
              <w:jc w:val="center"/>
              <w:rPr>
                <w:b/>
                <w:sz w:val="24"/>
                <w:szCs w:val="24"/>
              </w:rPr>
            </w:pPr>
            <w:r w:rsidRPr="00063BD5">
              <w:rPr>
                <w:b/>
                <w:sz w:val="24"/>
                <w:szCs w:val="24"/>
              </w:rPr>
              <w:t xml:space="preserve">Lãnh đạo </w:t>
            </w:r>
          </w:p>
          <w:p w14:paraId="5D0A8847" w14:textId="263CAE92" w:rsidR="002807DA" w:rsidRPr="00063BD5" w:rsidRDefault="00BF4DF0" w:rsidP="00BE169A">
            <w:pPr>
              <w:snapToGrid w:val="0"/>
              <w:spacing w:before="60" w:after="60"/>
              <w:contextualSpacing/>
              <w:jc w:val="center"/>
              <w:rPr>
                <w:rFonts w:asciiTheme="majorHAnsi" w:hAnsiTheme="majorHAnsi" w:cstheme="majorHAnsi"/>
                <w:b/>
                <w:sz w:val="24"/>
                <w:szCs w:val="24"/>
              </w:rPr>
            </w:pPr>
            <w:r w:rsidRPr="00063BD5">
              <w:rPr>
                <w:b/>
                <w:sz w:val="24"/>
                <w:szCs w:val="24"/>
              </w:rPr>
              <w:t>UBND</w:t>
            </w:r>
            <w:r w:rsidR="003D1CED">
              <w:rPr>
                <w:b/>
                <w:sz w:val="24"/>
                <w:szCs w:val="24"/>
              </w:rPr>
              <w:t xml:space="preserve"> phườ</w:t>
            </w:r>
            <w:r w:rsidR="00E81035">
              <w:rPr>
                <w:b/>
                <w:sz w:val="24"/>
                <w:szCs w:val="24"/>
              </w:rPr>
              <w:t>ng</w:t>
            </w:r>
          </w:p>
        </w:tc>
      </w:tr>
      <w:tr w:rsidR="00115C97" w:rsidRPr="00063BD5" w14:paraId="5252E73D" w14:textId="77777777" w:rsidTr="00341F64">
        <w:trPr>
          <w:trHeight w:val="404"/>
        </w:trPr>
        <w:tc>
          <w:tcPr>
            <w:tcW w:w="1134" w:type="dxa"/>
            <w:vAlign w:val="center"/>
          </w:tcPr>
          <w:p w14:paraId="66FBD600" w14:textId="772E8A2E" w:rsidR="00115C97" w:rsidRPr="00063BD5" w:rsidRDefault="00115C97" w:rsidP="00BE169A">
            <w:pPr>
              <w:pBdr>
                <w:top w:val="nil"/>
                <w:left w:val="nil"/>
                <w:bottom w:val="nil"/>
                <w:right w:val="nil"/>
                <w:between w:val="nil"/>
              </w:pBdr>
              <w:snapToGrid w:val="0"/>
              <w:spacing w:before="60" w:after="60"/>
              <w:jc w:val="center"/>
              <w:rPr>
                <w:rFonts w:asciiTheme="majorHAnsi" w:hAnsiTheme="majorHAnsi" w:cstheme="majorHAnsi"/>
                <w:spacing w:val="-8"/>
                <w:sz w:val="24"/>
                <w:szCs w:val="24"/>
              </w:rPr>
            </w:pPr>
            <w:r w:rsidRPr="00063BD5">
              <w:rPr>
                <w:rFonts w:asciiTheme="majorHAnsi" w:hAnsiTheme="majorHAnsi" w:cstheme="majorHAnsi"/>
                <w:spacing w:val="-8"/>
                <w:sz w:val="24"/>
                <w:szCs w:val="24"/>
                <w:lang w:val="vi-VN"/>
              </w:rPr>
              <w:t>0</w:t>
            </w:r>
            <w:r>
              <w:rPr>
                <w:rFonts w:asciiTheme="majorHAnsi" w:hAnsiTheme="majorHAnsi" w:cstheme="majorHAnsi"/>
                <w:spacing w:val="-8"/>
                <w:sz w:val="24"/>
                <w:szCs w:val="24"/>
              </w:rPr>
              <w:t>1</w:t>
            </w:r>
          </w:p>
          <w:p w14:paraId="12A10D4E" w14:textId="664D9D3B" w:rsidR="00115C97" w:rsidRPr="002E1D55" w:rsidRDefault="00115C97"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4"/>
                <w:szCs w:val="24"/>
              </w:rPr>
            </w:pPr>
            <w:r w:rsidRPr="00063BD5">
              <w:rPr>
                <w:rFonts w:asciiTheme="majorHAnsi" w:hAnsiTheme="majorHAnsi" w:cstheme="majorHAnsi"/>
                <w:spacing w:val="-8"/>
                <w:sz w:val="24"/>
                <w:szCs w:val="24"/>
              </w:rPr>
              <w:t>Thứ Sáu</w:t>
            </w:r>
          </w:p>
        </w:tc>
        <w:tc>
          <w:tcPr>
            <w:tcW w:w="8789" w:type="dxa"/>
            <w:gridSpan w:val="3"/>
            <w:vAlign w:val="center"/>
          </w:tcPr>
          <w:p w14:paraId="2190FD52" w14:textId="512B5F1F" w:rsidR="00115C97" w:rsidRPr="00E81035" w:rsidRDefault="00115C97" w:rsidP="00BE169A">
            <w:pPr>
              <w:snapToGrid w:val="0"/>
              <w:spacing w:before="60" w:after="60"/>
              <w:contextualSpacing/>
              <w:rPr>
                <w:rFonts w:asciiTheme="majorHAnsi" w:hAnsiTheme="majorHAnsi" w:cstheme="majorHAnsi"/>
                <w:b/>
                <w:i/>
                <w:sz w:val="24"/>
                <w:szCs w:val="24"/>
              </w:rPr>
            </w:pPr>
            <w:r w:rsidRPr="00E81035">
              <w:rPr>
                <w:rFonts w:asciiTheme="majorHAnsi" w:hAnsiTheme="majorHAnsi" w:cstheme="majorHAnsi"/>
                <w:b/>
                <w:i/>
                <w:iCs/>
                <w:sz w:val="24"/>
                <w:szCs w:val="24"/>
              </w:rPr>
              <w:t>Nghỉ Lễ Quốc tế Lao động 01/5</w:t>
            </w:r>
          </w:p>
        </w:tc>
      </w:tr>
      <w:tr w:rsidR="00115C97" w:rsidRPr="00063BD5" w14:paraId="4394162F" w14:textId="77777777" w:rsidTr="00F7365D">
        <w:trPr>
          <w:trHeight w:val="270"/>
        </w:trPr>
        <w:tc>
          <w:tcPr>
            <w:tcW w:w="1134" w:type="dxa"/>
            <w:vAlign w:val="center"/>
          </w:tcPr>
          <w:p w14:paraId="6146C042" w14:textId="46DF9C85" w:rsidR="00115C97" w:rsidRPr="002E1D55" w:rsidRDefault="00115C97" w:rsidP="00BE169A">
            <w:pPr>
              <w:pBdr>
                <w:top w:val="nil"/>
                <w:left w:val="nil"/>
                <w:bottom w:val="nil"/>
                <w:right w:val="nil"/>
                <w:between w:val="nil"/>
              </w:pBdr>
              <w:snapToGrid w:val="0"/>
              <w:spacing w:before="60" w:after="60"/>
              <w:jc w:val="center"/>
              <w:rPr>
                <w:rFonts w:asciiTheme="majorHAnsi" w:hAnsiTheme="majorHAnsi" w:cstheme="majorHAnsi"/>
                <w:bCs/>
                <w:spacing w:val="-8"/>
                <w:sz w:val="24"/>
                <w:szCs w:val="24"/>
              </w:rPr>
            </w:pPr>
            <w:r w:rsidRPr="00063BD5">
              <w:rPr>
                <w:rFonts w:asciiTheme="majorHAnsi" w:hAnsiTheme="majorHAnsi" w:cstheme="majorHAnsi"/>
                <w:b/>
                <w:i/>
                <w:spacing w:val="-8"/>
                <w:sz w:val="24"/>
                <w:szCs w:val="24"/>
              </w:rPr>
              <w:t>0</w:t>
            </w:r>
            <w:r>
              <w:rPr>
                <w:rFonts w:asciiTheme="majorHAnsi" w:hAnsiTheme="majorHAnsi" w:cstheme="majorHAnsi"/>
                <w:b/>
                <w:i/>
                <w:spacing w:val="-8"/>
                <w:sz w:val="24"/>
                <w:szCs w:val="24"/>
              </w:rPr>
              <w:t>2</w:t>
            </w:r>
            <w:r w:rsidRPr="00063BD5">
              <w:rPr>
                <w:rFonts w:asciiTheme="majorHAnsi" w:hAnsiTheme="majorHAnsi" w:cstheme="majorHAnsi"/>
                <w:b/>
                <w:i/>
                <w:spacing w:val="-8"/>
                <w:sz w:val="24"/>
                <w:szCs w:val="24"/>
              </w:rPr>
              <w:br/>
              <w:t>Thứ Bảy</w:t>
            </w:r>
          </w:p>
        </w:tc>
        <w:tc>
          <w:tcPr>
            <w:tcW w:w="4928" w:type="dxa"/>
            <w:vAlign w:val="center"/>
          </w:tcPr>
          <w:p w14:paraId="7E56F0E4" w14:textId="46CE2EEB" w:rsidR="00115C97" w:rsidRPr="00F7365D" w:rsidRDefault="003D1CED" w:rsidP="00BE169A">
            <w:pPr>
              <w:snapToGrid w:val="0"/>
              <w:spacing w:before="60" w:after="60"/>
              <w:contextualSpacing/>
              <w:rPr>
                <w:rFonts w:asciiTheme="majorHAnsi" w:hAnsiTheme="majorHAnsi" w:cstheme="majorHAnsi"/>
                <w:b/>
                <w:spacing w:val="-4"/>
                <w:sz w:val="24"/>
                <w:szCs w:val="24"/>
              </w:rPr>
            </w:pPr>
            <w:r>
              <w:rPr>
                <w:rFonts w:asciiTheme="majorHAnsi" w:hAnsiTheme="majorHAnsi" w:cstheme="majorHAnsi"/>
                <w:b/>
                <w:i/>
                <w:iCs/>
                <w:sz w:val="24"/>
                <w:szCs w:val="24"/>
              </w:rPr>
              <w:t>Kiểm tra, chỉ đạo cơ sở</w:t>
            </w:r>
          </w:p>
        </w:tc>
        <w:tc>
          <w:tcPr>
            <w:tcW w:w="1876" w:type="dxa"/>
          </w:tcPr>
          <w:p w14:paraId="7C1B02AF" w14:textId="77777777" w:rsidR="00115C97" w:rsidRPr="00063BD5" w:rsidRDefault="00115C97" w:rsidP="00BE169A">
            <w:pPr>
              <w:snapToGrid w:val="0"/>
              <w:spacing w:before="60" w:after="60"/>
              <w:contextualSpacing/>
              <w:jc w:val="both"/>
              <w:rPr>
                <w:rFonts w:asciiTheme="majorHAnsi" w:hAnsiTheme="majorHAnsi" w:cstheme="majorHAnsi"/>
                <w:spacing w:val="-10"/>
                <w:sz w:val="24"/>
                <w:szCs w:val="24"/>
              </w:rPr>
            </w:pPr>
          </w:p>
          <w:p w14:paraId="6A5BD260" w14:textId="663BD0A0" w:rsidR="00115C97" w:rsidRPr="007E337A" w:rsidRDefault="00115C97" w:rsidP="00BE169A">
            <w:pPr>
              <w:snapToGrid w:val="0"/>
              <w:spacing w:before="60" w:after="60"/>
              <w:contextualSpacing/>
              <w:rPr>
                <w:rFonts w:asciiTheme="majorHAnsi" w:hAnsiTheme="majorHAnsi" w:cstheme="majorHAnsi"/>
                <w:spacing w:val="-8"/>
                <w:sz w:val="24"/>
                <w:szCs w:val="24"/>
              </w:rPr>
            </w:pPr>
          </w:p>
        </w:tc>
        <w:tc>
          <w:tcPr>
            <w:tcW w:w="1985" w:type="dxa"/>
          </w:tcPr>
          <w:p w14:paraId="7D013029" w14:textId="77777777" w:rsidR="00115C97" w:rsidRPr="00063BD5" w:rsidRDefault="00115C97" w:rsidP="00BE169A">
            <w:pPr>
              <w:pBdr>
                <w:top w:val="nil"/>
                <w:left w:val="nil"/>
                <w:bottom w:val="nil"/>
                <w:right w:val="nil"/>
                <w:between w:val="nil"/>
              </w:pBdr>
              <w:snapToGrid w:val="0"/>
              <w:spacing w:before="60" w:after="60"/>
              <w:contextualSpacing/>
              <w:jc w:val="both"/>
              <w:rPr>
                <w:rFonts w:asciiTheme="majorHAnsi" w:hAnsiTheme="majorHAnsi" w:cstheme="majorHAnsi"/>
                <w:spacing w:val="-4"/>
                <w:sz w:val="24"/>
                <w:szCs w:val="24"/>
              </w:rPr>
            </w:pPr>
          </w:p>
          <w:p w14:paraId="7DBFD67B" w14:textId="2CC94255" w:rsidR="00115C97" w:rsidRPr="00596A0B" w:rsidRDefault="00115C97"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tc>
      </w:tr>
      <w:tr w:rsidR="00115C97" w:rsidRPr="00063BD5" w14:paraId="32236B9D" w14:textId="77777777" w:rsidTr="00F7365D">
        <w:trPr>
          <w:trHeight w:val="681"/>
        </w:trPr>
        <w:tc>
          <w:tcPr>
            <w:tcW w:w="1134" w:type="dxa"/>
            <w:vAlign w:val="center"/>
          </w:tcPr>
          <w:p w14:paraId="31550D3C" w14:textId="75BBF96E" w:rsidR="00115C97" w:rsidRPr="002E1D55" w:rsidRDefault="00115C97"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4"/>
                <w:szCs w:val="24"/>
              </w:rPr>
            </w:pPr>
            <w:r w:rsidRPr="00063BD5">
              <w:rPr>
                <w:rFonts w:asciiTheme="majorHAnsi" w:hAnsiTheme="majorHAnsi" w:cstheme="majorHAnsi"/>
                <w:b/>
                <w:i/>
                <w:spacing w:val="-8"/>
                <w:sz w:val="24"/>
                <w:szCs w:val="24"/>
              </w:rPr>
              <w:t>0</w:t>
            </w:r>
            <w:r>
              <w:rPr>
                <w:rFonts w:asciiTheme="majorHAnsi" w:hAnsiTheme="majorHAnsi" w:cstheme="majorHAnsi"/>
                <w:b/>
                <w:i/>
                <w:spacing w:val="-8"/>
                <w:sz w:val="24"/>
                <w:szCs w:val="24"/>
              </w:rPr>
              <w:t>3</w:t>
            </w:r>
            <w:r w:rsidRPr="00063BD5">
              <w:rPr>
                <w:rFonts w:asciiTheme="majorHAnsi" w:hAnsiTheme="majorHAnsi" w:cstheme="majorHAnsi"/>
                <w:b/>
                <w:i/>
                <w:spacing w:val="-8"/>
                <w:sz w:val="24"/>
                <w:szCs w:val="24"/>
              </w:rPr>
              <w:br/>
              <w:t>Chủ Nhật</w:t>
            </w:r>
          </w:p>
        </w:tc>
        <w:tc>
          <w:tcPr>
            <w:tcW w:w="4928" w:type="dxa"/>
            <w:vAlign w:val="center"/>
          </w:tcPr>
          <w:p w14:paraId="7BEE74A9" w14:textId="77777777" w:rsidR="00ED78D9" w:rsidRPr="00452F68" w:rsidRDefault="00ED78D9" w:rsidP="00BE169A">
            <w:pPr>
              <w:snapToGrid w:val="0"/>
              <w:spacing w:before="60" w:after="60"/>
              <w:contextualSpacing/>
              <w:jc w:val="both"/>
              <w:rPr>
                <w:rFonts w:asciiTheme="majorHAnsi" w:hAnsiTheme="majorHAnsi" w:cstheme="majorHAnsi"/>
                <w:b/>
                <w:sz w:val="24"/>
                <w:szCs w:val="24"/>
                <w:u w:val="single"/>
              </w:rPr>
            </w:pPr>
            <w:r w:rsidRPr="00452F68">
              <w:rPr>
                <w:rFonts w:asciiTheme="majorHAnsi" w:hAnsiTheme="majorHAnsi" w:cstheme="majorHAnsi"/>
                <w:b/>
                <w:i/>
                <w:sz w:val="24"/>
                <w:szCs w:val="24"/>
                <w:u w:val="single"/>
              </w:rPr>
              <w:t>Chiều:</w:t>
            </w:r>
            <w:r w:rsidRPr="00452F68">
              <w:rPr>
                <w:rFonts w:asciiTheme="majorHAnsi" w:hAnsiTheme="majorHAnsi" w:cstheme="majorHAnsi"/>
                <w:b/>
                <w:sz w:val="24"/>
                <w:szCs w:val="24"/>
                <w:u w:val="single"/>
              </w:rPr>
              <w:t xml:space="preserve"> </w:t>
            </w:r>
          </w:p>
          <w:p w14:paraId="26E98699" w14:textId="2771AC22" w:rsidR="00ED78D9" w:rsidRPr="00367017" w:rsidRDefault="00ED78D9" w:rsidP="00BE169A">
            <w:pPr>
              <w:snapToGrid w:val="0"/>
              <w:spacing w:before="60" w:after="60"/>
              <w:contextualSpacing/>
              <w:rPr>
                <w:rFonts w:asciiTheme="majorHAnsi" w:hAnsiTheme="majorHAnsi" w:cstheme="majorHAnsi"/>
                <w:spacing w:val="-6"/>
                <w:sz w:val="24"/>
                <w:szCs w:val="24"/>
              </w:rPr>
            </w:pPr>
            <w:r>
              <w:rPr>
                <w:rFonts w:asciiTheme="majorHAnsi" w:hAnsiTheme="majorHAnsi" w:cstheme="majorHAnsi"/>
                <w:spacing w:val="-6"/>
                <w:sz w:val="24"/>
                <w:szCs w:val="24"/>
              </w:rPr>
              <w:t xml:space="preserve">- </w:t>
            </w:r>
            <w:r>
              <w:t xml:space="preserve"> </w:t>
            </w:r>
            <w:r>
              <w:rPr>
                <w:rFonts w:asciiTheme="majorHAnsi" w:hAnsiTheme="majorHAnsi" w:cstheme="majorHAnsi"/>
                <w:spacing w:val="-6"/>
                <w:sz w:val="24"/>
                <w:szCs w:val="24"/>
              </w:rPr>
              <w:t>H</w:t>
            </w:r>
            <w:r w:rsidRPr="00ED78D9">
              <w:rPr>
                <w:rFonts w:asciiTheme="majorHAnsi" w:hAnsiTheme="majorHAnsi" w:cstheme="majorHAnsi"/>
                <w:spacing w:val="-6"/>
                <w:sz w:val="24"/>
                <w:szCs w:val="24"/>
              </w:rPr>
              <w:t>ọp nghe và cho ý kiến về dự thảo báo cáo sơ kết 01 năm thực hiện mô hình chính quyền địa phường 02 cấp</w:t>
            </w:r>
          </w:p>
        </w:tc>
        <w:tc>
          <w:tcPr>
            <w:tcW w:w="1876" w:type="dxa"/>
          </w:tcPr>
          <w:p w14:paraId="05F2A92B" w14:textId="669A53F2" w:rsidR="00F7365D" w:rsidRPr="00F7365D" w:rsidRDefault="00F7365D" w:rsidP="00BE169A">
            <w:pPr>
              <w:snapToGrid w:val="0"/>
              <w:spacing w:before="60" w:after="60"/>
              <w:contextualSpacing/>
              <w:rPr>
                <w:rFonts w:asciiTheme="majorHAnsi" w:hAnsiTheme="majorHAnsi" w:cstheme="majorHAnsi"/>
                <w:spacing w:val="-10"/>
                <w:sz w:val="24"/>
                <w:szCs w:val="24"/>
              </w:rPr>
            </w:pPr>
          </w:p>
          <w:p w14:paraId="67DD6037" w14:textId="094C39E2" w:rsidR="00115C97" w:rsidRPr="00AF1D3C" w:rsidRDefault="00ED78D9" w:rsidP="00BE169A">
            <w:pPr>
              <w:snapToGrid w:val="0"/>
              <w:spacing w:before="60" w:after="60"/>
              <w:contextualSpacing/>
              <w:jc w:val="both"/>
              <w:rPr>
                <w:rFonts w:asciiTheme="majorHAnsi" w:hAnsiTheme="majorHAnsi" w:cstheme="majorHAnsi"/>
                <w:spacing w:val="-10"/>
                <w:sz w:val="24"/>
                <w:szCs w:val="24"/>
              </w:rPr>
            </w:pPr>
            <w:r>
              <w:rPr>
                <w:rFonts w:asciiTheme="majorHAnsi" w:hAnsiTheme="majorHAnsi" w:cstheme="majorHAnsi"/>
                <w:spacing w:val="-10"/>
                <w:sz w:val="24"/>
                <w:szCs w:val="24"/>
              </w:rPr>
              <w:t>- Phòng VH-XH</w:t>
            </w:r>
          </w:p>
        </w:tc>
        <w:tc>
          <w:tcPr>
            <w:tcW w:w="1985" w:type="dxa"/>
          </w:tcPr>
          <w:p w14:paraId="181600A9" w14:textId="5924749B" w:rsidR="00F7365D" w:rsidRPr="001F3F01"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7DF773A4" w14:textId="191C6054" w:rsidR="00ED78D9" w:rsidRDefault="00ED78D9"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r>
              <w:rPr>
                <w:rFonts w:asciiTheme="majorHAnsi" w:hAnsiTheme="majorHAnsi" w:cstheme="majorHAnsi"/>
                <w:spacing w:val="-8"/>
                <w:sz w:val="24"/>
                <w:szCs w:val="24"/>
              </w:rPr>
              <w:t xml:space="preserve">- </w:t>
            </w:r>
            <w:r w:rsidRPr="00063BD5">
              <w:rPr>
                <w:rFonts w:asciiTheme="majorHAnsi" w:hAnsiTheme="majorHAnsi" w:cstheme="majorHAnsi"/>
                <w:spacing w:val="-8"/>
                <w:sz w:val="24"/>
                <w:szCs w:val="24"/>
                <w:lang w:val="vi-VN"/>
              </w:rPr>
              <w:t>Chủ tịch, các PCT</w:t>
            </w:r>
          </w:p>
          <w:p w14:paraId="32C10682" w14:textId="5DE522C1" w:rsidR="00115C97" w:rsidRPr="00367017" w:rsidRDefault="00115C97"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tc>
      </w:tr>
      <w:tr w:rsidR="00F7365D" w:rsidRPr="00063BD5" w14:paraId="2DED5CE3" w14:textId="77777777" w:rsidTr="00596A0B">
        <w:trPr>
          <w:trHeight w:val="859"/>
        </w:trPr>
        <w:tc>
          <w:tcPr>
            <w:tcW w:w="1134" w:type="dxa"/>
            <w:vAlign w:val="center"/>
          </w:tcPr>
          <w:p w14:paraId="094E975E" w14:textId="77777777" w:rsidR="00F7365D" w:rsidRPr="00452F68" w:rsidRDefault="00F7365D" w:rsidP="00BE169A">
            <w:pPr>
              <w:pBdr>
                <w:top w:val="nil"/>
                <w:left w:val="nil"/>
                <w:bottom w:val="nil"/>
                <w:right w:val="nil"/>
                <w:between w:val="nil"/>
              </w:pBdr>
              <w:snapToGrid w:val="0"/>
              <w:spacing w:before="60" w:after="60"/>
              <w:jc w:val="center"/>
              <w:rPr>
                <w:rFonts w:asciiTheme="majorHAnsi" w:hAnsiTheme="majorHAnsi" w:cstheme="majorHAnsi"/>
                <w:spacing w:val="-8"/>
                <w:sz w:val="24"/>
                <w:szCs w:val="24"/>
              </w:rPr>
            </w:pPr>
          </w:p>
          <w:p w14:paraId="36118A72" w14:textId="522F9A5A" w:rsidR="00F7365D" w:rsidRPr="00452F68" w:rsidRDefault="00F7365D" w:rsidP="00BE169A">
            <w:pPr>
              <w:pBdr>
                <w:top w:val="nil"/>
                <w:left w:val="nil"/>
                <w:bottom w:val="nil"/>
                <w:right w:val="nil"/>
                <w:between w:val="nil"/>
              </w:pBdr>
              <w:snapToGrid w:val="0"/>
              <w:spacing w:before="60" w:after="60"/>
              <w:jc w:val="center"/>
              <w:rPr>
                <w:rFonts w:asciiTheme="majorHAnsi" w:hAnsiTheme="majorHAnsi" w:cstheme="majorHAnsi"/>
                <w:b/>
                <w:i/>
                <w:spacing w:val="-8"/>
                <w:sz w:val="24"/>
                <w:szCs w:val="24"/>
              </w:rPr>
            </w:pPr>
            <w:r w:rsidRPr="00452F68">
              <w:rPr>
                <w:rFonts w:asciiTheme="majorHAnsi" w:hAnsiTheme="majorHAnsi" w:cstheme="majorHAnsi"/>
                <w:spacing w:val="-8"/>
                <w:sz w:val="24"/>
                <w:szCs w:val="24"/>
              </w:rPr>
              <w:t>04</w:t>
            </w:r>
            <w:r w:rsidRPr="00452F68">
              <w:rPr>
                <w:rFonts w:asciiTheme="majorHAnsi" w:hAnsiTheme="majorHAnsi" w:cstheme="majorHAnsi"/>
                <w:spacing w:val="-8"/>
                <w:sz w:val="24"/>
                <w:szCs w:val="24"/>
              </w:rPr>
              <w:br/>
              <w:t>Thứ Hai</w:t>
            </w:r>
          </w:p>
        </w:tc>
        <w:tc>
          <w:tcPr>
            <w:tcW w:w="4928" w:type="dxa"/>
          </w:tcPr>
          <w:p w14:paraId="18B83904" w14:textId="77777777" w:rsidR="00F7365D" w:rsidRPr="00452F68" w:rsidRDefault="00F7365D" w:rsidP="00BE169A">
            <w:pPr>
              <w:snapToGrid w:val="0"/>
              <w:spacing w:before="60" w:after="60"/>
              <w:contextualSpacing/>
              <w:jc w:val="both"/>
              <w:rPr>
                <w:rFonts w:asciiTheme="majorHAnsi" w:hAnsiTheme="majorHAnsi" w:cstheme="majorHAnsi"/>
                <w:b/>
                <w:iCs/>
                <w:sz w:val="24"/>
                <w:szCs w:val="24"/>
                <w:u w:val="single"/>
              </w:rPr>
            </w:pPr>
            <w:r w:rsidRPr="00452F68">
              <w:rPr>
                <w:rFonts w:asciiTheme="majorHAnsi" w:hAnsiTheme="majorHAnsi" w:cstheme="majorHAnsi"/>
                <w:b/>
                <w:i/>
                <w:iCs/>
                <w:sz w:val="24"/>
                <w:szCs w:val="24"/>
                <w:u w:val="single"/>
              </w:rPr>
              <w:t>Sáng:</w:t>
            </w:r>
          </w:p>
          <w:p w14:paraId="6E700AC5" w14:textId="3DB97E7F" w:rsidR="00F7365D" w:rsidRPr="00452F68" w:rsidRDefault="00F7365D" w:rsidP="00BE169A">
            <w:pPr>
              <w:snapToGrid w:val="0"/>
              <w:spacing w:before="60" w:after="60"/>
              <w:contextualSpacing/>
              <w:jc w:val="both"/>
              <w:rPr>
                <w:rFonts w:asciiTheme="majorHAnsi" w:hAnsiTheme="majorHAnsi" w:cstheme="majorHAnsi"/>
                <w:sz w:val="24"/>
                <w:szCs w:val="24"/>
              </w:rPr>
            </w:pPr>
            <w:r w:rsidRPr="00452F68">
              <w:rPr>
                <w:rFonts w:asciiTheme="majorHAnsi" w:hAnsiTheme="majorHAnsi" w:cstheme="majorHAnsi"/>
                <w:spacing w:val="-8"/>
                <w:sz w:val="24"/>
                <w:szCs w:val="24"/>
              </w:rPr>
              <w:t xml:space="preserve">- </w:t>
            </w:r>
            <w:r w:rsidR="00452F68" w:rsidRPr="00452F68">
              <w:rPr>
                <w:rFonts w:asciiTheme="majorHAnsi" w:hAnsiTheme="majorHAnsi" w:cstheme="majorHAnsi"/>
                <w:sz w:val="24"/>
                <w:szCs w:val="24"/>
              </w:rPr>
              <w:t>Lễ chào cờ đầu tháng 5 năm 2026</w:t>
            </w:r>
          </w:p>
          <w:p w14:paraId="5B5A09DF" w14:textId="77777777" w:rsidR="00F7365D" w:rsidRPr="00452F68" w:rsidRDefault="00F7365D" w:rsidP="00BE169A">
            <w:pPr>
              <w:snapToGrid w:val="0"/>
              <w:spacing w:before="60" w:after="60"/>
              <w:contextualSpacing/>
              <w:jc w:val="both"/>
              <w:rPr>
                <w:rFonts w:asciiTheme="majorHAnsi" w:hAnsiTheme="majorHAnsi" w:cstheme="majorHAnsi"/>
                <w:b/>
                <w:i/>
                <w:sz w:val="24"/>
                <w:szCs w:val="24"/>
                <w:u w:val="single"/>
              </w:rPr>
            </w:pPr>
          </w:p>
          <w:p w14:paraId="0BEE4A40" w14:textId="0AA7377A" w:rsidR="00452F68" w:rsidRPr="00452F68" w:rsidRDefault="00452F68" w:rsidP="00BE169A">
            <w:pPr>
              <w:snapToGrid w:val="0"/>
              <w:spacing w:before="60" w:after="60"/>
              <w:jc w:val="both"/>
              <w:rPr>
                <w:rFonts w:asciiTheme="majorHAnsi" w:hAnsiTheme="majorHAnsi" w:cstheme="majorHAnsi"/>
                <w:sz w:val="24"/>
                <w:szCs w:val="24"/>
              </w:rPr>
            </w:pPr>
            <w:r w:rsidRPr="00452F68">
              <w:rPr>
                <w:rFonts w:asciiTheme="majorHAnsi" w:hAnsiTheme="majorHAnsi" w:cstheme="majorHAnsi"/>
                <w:sz w:val="24"/>
                <w:szCs w:val="24"/>
              </w:rPr>
              <w:t xml:space="preserve">- </w:t>
            </w:r>
            <w:r>
              <w:rPr>
                <w:rFonts w:asciiTheme="majorHAnsi" w:hAnsiTheme="majorHAnsi" w:cstheme="majorHAnsi"/>
                <w:sz w:val="24"/>
                <w:szCs w:val="24"/>
              </w:rPr>
              <w:t xml:space="preserve">Tham dự </w:t>
            </w:r>
            <w:r w:rsidRPr="00452F68">
              <w:rPr>
                <w:rFonts w:asciiTheme="majorHAnsi" w:hAnsiTheme="majorHAnsi" w:cstheme="majorHAnsi"/>
                <w:sz w:val="24"/>
                <w:szCs w:val="24"/>
              </w:rPr>
              <w:t>C</w:t>
            </w:r>
            <w:r>
              <w:rPr>
                <w:rFonts w:asciiTheme="majorHAnsi" w:hAnsiTheme="majorHAnsi" w:cstheme="majorHAnsi"/>
                <w:sz w:val="24"/>
                <w:szCs w:val="24"/>
              </w:rPr>
              <w:t>hương trình “Kiến thức khoa học về nước”</w:t>
            </w:r>
          </w:p>
          <w:p w14:paraId="283995D7" w14:textId="77777777" w:rsidR="00F7365D" w:rsidRPr="00452F68" w:rsidRDefault="00F7365D" w:rsidP="00BE169A">
            <w:pPr>
              <w:snapToGrid w:val="0"/>
              <w:spacing w:before="60" w:after="60"/>
              <w:contextualSpacing/>
              <w:jc w:val="both"/>
              <w:rPr>
                <w:rFonts w:asciiTheme="majorHAnsi" w:hAnsiTheme="majorHAnsi" w:cstheme="majorHAnsi"/>
                <w:b/>
                <w:sz w:val="24"/>
                <w:szCs w:val="24"/>
                <w:u w:val="single"/>
              </w:rPr>
            </w:pPr>
            <w:r w:rsidRPr="00452F68">
              <w:rPr>
                <w:rFonts w:asciiTheme="majorHAnsi" w:hAnsiTheme="majorHAnsi" w:cstheme="majorHAnsi"/>
                <w:b/>
                <w:i/>
                <w:sz w:val="24"/>
                <w:szCs w:val="24"/>
                <w:u w:val="single"/>
              </w:rPr>
              <w:t>Chiều:</w:t>
            </w:r>
            <w:r w:rsidRPr="00452F68">
              <w:rPr>
                <w:rFonts w:asciiTheme="majorHAnsi" w:hAnsiTheme="majorHAnsi" w:cstheme="majorHAnsi"/>
                <w:b/>
                <w:sz w:val="24"/>
                <w:szCs w:val="24"/>
                <w:u w:val="single"/>
              </w:rPr>
              <w:t xml:space="preserve"> </w:t>
            </w:r>
          </w:p>
          <w:p w14:paraId="4106D415" w14:textId="63D9C04D" w:rsidR="00F7365D" w:rsidRPr="00452F68" w:rsidRDefault="00367017" w:rsidP="00BE169A">
            <w:pPr>
              <w:snapToGrid w:val="0"/>
              <w:spacing w:before="60" w:after="60"/>
              <w:contextualSpacing/>
              <w:jc w:val="both"/>
              <w:rPr>
                <w:rFonts w:asciiTheme="majorHAnsi" w:hAnsiTheme="majorHAnsi" w:cstheme="majorHAnsi"/>
                <w:spacing w:val="-4"/>
                <w:sz w:val="24"/>
                <w:szCs w:val="24"/>
              </w:rPr>
            </w:pPr>
            <w:r>
              <w:rPr>
                <w:rFonts w:asciiTheme="majorHAnsi" w:hAnsiTheme="majorHAnsi" w:cstheme="majorHAnsi"/>
                <w:sz w:val="24"/>
                <w:szCs w:val="24"/>
              </w:rPr>
              <w:t xml:space="preserve">- </w:t>
            </w:r>
            <w:r w:rsidRPr="00367017">
              <w:rPr>
                <w:rFonts w:asciiTheme="majorHAnsi" w:hAnsiTheme="majorHAnsi" w:cstheme="majorHAnsi"/>
                <w:sz w:val="24"/>
                <w:szCs w:val="24"/>
              </w:rPr>
              <w:t>Thường trực, Ban Thường vụ Đảng ủy giao ban nghe và cho ý kiến về dự thảo báo cáo tổng kết mô hình chính quyền địa phương 2 cấp</w:t>
            </w:r>
          </w:p>
        </w:tc>
        <w:tc>
          <w:tcPr>
            <w:tcW w:w="1876" w:type="dxa"/>
          </w:tcPr>
          <w:p w14:paraId="6D6FE98B" w14:textId="77777777" w:rsidR="00F7365D" w:rsidRPr="00063BD5" w:rsidRDefault="00F7365D" w:rsidP="00BE169A">
            <w:pPr>
              <w:pBdr>
                <w:top w:val="nil"/>
                <w:left w:val="nil"/>
                <w:bottom w:val="nil"/>
                <w:right w:val="nil"/>
                <w:between w:val="nil"/>
                <w:bar w:val="nil"/>
              </w:pBdr>
              <w:spacing w:before="60" w:after="60"/>
              <w:jc w:val="both"/>
              <w:rPr>
                <w:rFonts w:asciiTheme="majorHAnsi" w:hAnsiTheme="majorHAnsi" w:cstheme="majorHAnsi"/>
                <w:spacing w:val="-10"/>
                <w:sz w:val="24"/>
                <w:szCs w:val="24"/>
              </w:rPr>
            </w:pPr>
          </w:p>
          <w:p w14:paraId="795F5D4C" w14:textId="1CE9FB08" w:rsidR="00F7365D" w:rsidRDefault="00F7365D" w:rsidP="00BE169A">
            <w:pPr>
              <w:pBdr>
                <w:top w:val="nil"/>
                <w:left w:val="nil"/>
                <w:bottom w:val="nil"/>
                <w:right w:val="nil"/>
                <w:between w:val="nil"/>
                <w:bar w:val="nil"/>
              </w:pBdr>
              <w:spacing w:before="60" w:after="60"/>
              <w:rPr>
                <w:rFonts w:asciiTheme="majorHAnsi" w:hAnsiTheme="majorHAnsi" w:cstheme="majorHAnsi"/>
                <w:spacing w:val="-10"/>
                <w:sz w:val="24"/>
                <w:szCs w:val="24"/>
              </w:rPr>
            </w:pPr>
            <w:r w:rsidRPr="00063BD5">
              <w:rPr>
                <w:rFonts w:asciiTheme="majorHAnsi" w:hAnsiTheme="majorHAnsi" w:cstheme="majorHAnsi"/>
                <w:spacing w:val="-6"/>
                <w:sz w:val="24"/>
                <w:szCs w:val="24"/>
              </w:rPr>
              <w:t>- VP Đảng ủy</w:t>
            </w:r>
            <w:r w:rsidRPr="00063BD5">
              <w:rPr>
                <w:rFonts w:asciiTheme="majorHAnsi" w:hAnsiTheme="majorHAnsi" w:cstheme="majorHAnsi"/>
                <w:spacing w:val="-10"/>
                <w:sz w:val="24"/>
                <w:szCs w:val="24"/>
              </w:rPr>
              <w:t xml:space="preserve"> </w:t>
            </w:r>
            <w:r w:rsidR="00452F68">
              <w:rPr>
                <w:rFonts w:asciiTheme="majorHAnsi" w:hAnsiTheme="majorHAnsi" w:cstheme="majorHAnsi"/>
                <w:spacing w:val="-10"/>
                <w:sz w:val="24"/>
                <w:szCs w:val="24"/>
              </w:rPr>
              <w:t>UBND phường</w:t>
            </w:r>
          </w:p>
          <w:p w14:paraId="5A8B2AB6" w14:textId="1D6AF669" w:rsidR="00F7365D" w:rsidRPr="00367017" w:rsidRDefault="00452F68" w:rsidP="00BE169A">
            <w:pPr>
              <w:pBdr>
                <w:top w:val="nil"/>
                <w:left w:val="nil"/>
                <w:bottom w:val="nil"/>
                <w:right w:val="nil"/>
                <w:between w:val="nil"/>
                <w:bar w:val="nil"/>
              </w:pBdr>
              <w:spacing w:before="60" w:after="60"/>
              <w:rPr>
                <w:rFonts w:asciiTheme="majorHAnsi" w:hAnsiTheme="majorHAnsi" w:cstheme="majorHAnsi"/>
                <w:spacing w:val="-10"/>
                <w:sz w:val="24"/>
                <w:szCs w:val="24"/>
              </w:rPr>
            </w:pPr>
            <w:r>
              <w:rPr>
                <w:rFonts w:asciiTheme="majorHAnsi" w:hAnsiTheme="majorHAnsi" w:cstheme="majorHAnsi"/>
                <w:spacing w:val="-10"/>
                <w:sz w:val="24"/>
                <w:szCs w:val="24"/>
              </w:rPr>
              <w:t xml:space="preserve">- </w:t>
            </w:r>
            <w:r w:rsidR="00367017">
              <w:rPr>
                <w:rFonts w:asciiTheme="majorHAnsi" w:hAnsiTheme="majorHAnsi" w:cstheme="majorHAnsi"/>
                <w:spacing w:val="-10"/>
                <w:sz w:val="24"/>
                <w:szCs w:val="24"/>
              </w:rPr>
              <w:t>Văn phòng HĐND và UBND</w:t>
            </w:r>
          </w:p>
          <w:p w14:paraId="27F27CEF" w14:textId="77777777" w:rsidR="00F7365D" w:rsidRDefault="00F7365D" w:rsidP="00BE169A">
            <w:pPr>
              <w:snapToGrid w:val="0"/>
              <w:spacing w:before="60" w:after="60"/>
              <w:contextualSpacing/>
              <w:jc w:val="both"/>
              <w:rPr>
                <w:rFonts w:asciiTheme="majorHAnsi" w:hAnsiTheme="majorHAnsi" w:cstheme="majorHAnsi"/>
                <w:spacing w:val="-10"/>
                <w:sz w:val="24"/>
                <w:szCs w:val="24"/>
              </w:rPr>
            </w:pPr>
          </w:p>
          <w:p w14:paraId="133EB490" w14:textId="17E20AB8" w:rsidR="00F7365D" w:rsidRPr="007E337A" w:rsidRDefault="00F7365D" w:rsidP="00BE169A">
            <w:pPr>
              <w:pBdr>
                <w:top w:val="nil"/>
                <w:left w:val="nil"/>
                <w:bottom w:val="nil"/>
                <w:right w:val="nil"/>
                <w:between w:val="nil"/>
                <w:bar w:val="nil"/>
              </w:pBdr>
              <w:spacing w:before="60" w:after="60"/>
              <w:jc w:val="both"/>
              <w:rPr>
                <w:rFonts w:asciiTheme="majorHAnsi" w:hAnsiTheme="majorHAnsi" w:cstheme="majorHAnsi"/>
                <w:spacing w:val="-10"/>
                <w:sz w:val="24"/>
                <w:szCs w:val="24"/>
              </w:rPr>
            </w:pPr>
            <w:r w:rsidRPr="00063BD5">
              <w:rPr>
                <w:rFonts w:asciiTheme="majorHAnsi" w:hAnsiTheme="majorHAnsi" w:cstheme="majorHAnsi"/>
                <w:spacing w:val="-6"/>
                <w:sz w:val="24"/>
                <w:szCs w:val="24"/>
              </w:rPr>
              <w:t>- VP Đảng ủy</w:t>
            </w:r>
          </w:p>
        </w:tc>
        <w:tc>
          <w:tcPr>
            <w:tcW w:w="1985" w:type="dxa"/>
          </w:tcPr>
          <w:p w14:paraId="56B05661" w14:textId="77777777" w:rsidR="00F7365D" w:rsidRPr="00063BD5"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41F74CBA" w14:textId="190E7304" w:rsidR="00452F68"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r>
              <w:rPr>
                <w:rFonts w:asciiTheme="majorHAnsi" w:hAnsiTheme="majorHAnsi" w:cstheme="majorHAnsi"/>
                <w:spacing w:val="-8"/>
                <w:sz w:val="24"/>
                <w:szCs w:val="24"/>
                <w:lang w:val="vi-VN"/>
              </w:rPr>
              <w:t>-</w:t>
            </w:r>
            <w:r>
              <w:rPr>
                <w:rFonts w:asciiTheme="majorHAnsi" w:hAnsiTheme="majorHAnsi" w:cstheme="majorHAnsi"/>
                <w:spacing w:val="-8"/>
                <w:sz w:val="24"/>
                <w:szCs w:val="24"/>
              </w:rPr>
              <w:t xml:space="preserve"> </w:t>
            </w:r>
            <w:r w:rsidR="00452F68" w:rsidRPr="00063BD5">
              <w:rPr>
                <w:rFonts w:asciiTheme="majorHAnsi" w:hAnsiTheme="majorHAnsi" w:cstheme="majorHAnsi"/>
                <w:spacing w:val="-8"/>
                <w:sz w:val="24"/>
                <w:szCs w:val="24"/>
                <w:lang w:val="vi-VN"/>
              </w:rPr>
              <w:t>Chủ tịch, các PCT</w:t>
            </w:r>
          </w:p>
          <w:p w14:paraId="7204A723" w14:textId="77777777" w:rsidR="00F7365D" w:rsidRPr="00CB27E6"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378CE0C7" w14:textId="6FA1634A" w:rsidR="00F7365D" w:rsidRPr="00063BD5"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r w:rsidRPr="00063BD5">
              <w:rPr>
                <w:rFonts w:asciiTheme="majorHAnsi" w:hAnsiTheme="majorHAnsi" w:cstheme="majorHAnsi"/>
                <w:spacing w:val="-8"/>
                <w:sz w:val="24"/>
                <w:szCs w:val="24"/>
              </w:rPr>
              <w:t xml:space="preserve">- </w:t>
            </w:r>
            <w:r w:rsidR="00367017">
              <w:rPr>
                <w:rFonts w:asciiTheme="majorHAnsi" w:hAnsiTheme="majorHAnsi" w:cstheme="majorHAnsi"/>
                <w:spacing w:val="-8"/>
                <w:sz w:val="24"/>
                <w:szCs w:val="24"/>
              </w:rPr>
              <w:t>Lãnh đạo UBND</w:t>
            </w:r>
          </w:p>
          <w:p w14:paraId="31CC6BAA" w14:textId="77777777" w:rsidR="00F7365D"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0A4B3513" w14:textId="77777777" w:rsidR="00367017" w:rsidRDefault="00367017"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1F056B2D" w14:textId="33C140DC" w:rsidR="00367017" w:rsidRPr="00367017" w:rsidRDefault="00367017"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r>
              <w:rPr>
                <w:rFonts w:asciiTheme="majorHAnsi" w:hAnsiTheme="majorHAnsi" w:cstheme="majorHAnsi"/>
                <w:spacing w:val="-8"/>
                <w:sz w:val="24"/>
                <w:szCs w:val="24"/>
                <w:lang w:val="vi-VN"/>
              </w:rPr>
              <w:t>-</w:t>
            </w:r>
            <w:r>
              <w:rPr>
                <w:rFonts w:asciiTheme="majorHAnsi" w:hAnsiTheme="majorHAnsi" w:cstheme="majorHAnsi"/>
                <w:spacing w:val="-8"/>
                <w:sz w:val="24"/>
                <w:szCs w:val="24"/>
              </w:rPr>
              <w:t xml:space="preserve"> </w:t>
            </w:r>
            <w:r>
              <w:rPr>
                <w:rFonts w:asciiTheme="majorHAnsi" w:hAnsiTheme="majorHAnsi" w:cstheme="majorHAnsi"/>
                <w:spacing w:val="-8"/>
                <w:sz w:val="24"/>
                <w:szCs w:val="24"/>
                <w:lang w:val="vi-VN"/>
              </w:rPr>
              <w:t>Chủ tịch, các PC</w:t>
            </w:r>
            <w:r>
              <w:rPr>
                <w:rFonts w:asciiTheme="majorHAnsi" w:hAnsiTheme="majorHAnsi" w:cstheme="majorHAnsi"/>
                <w:spacing w:val="-8"/>
                <w:sz w:val="24"/>
                <w:szCs w:val="24"/>
              </w:rPr>
              <w:t>T</w:t>
            </w:r>
          </w:p>
        </w:tc>
      </w:tr>
      <w:tr w:rsidR="00F7365D" w:rsidRPr="00063BD5" w14:paraId="1E0E8B6E" w14:textId="77777777" w:rsidTr="005C02B4">
        <w:trPr>
          <w:trHeight w:val="271"/>
        </w:trPr>
        <w:tc>
          <w:tcPr>
            <w:tcW w:w="1134" w:type="dxa"/>
            <w:vAlign w:val="center"/>
          </w:tcPr>
          <w:p w14:paraId="608A61F0" w14:textId="7228F7AB" w:rsidR="00F7365D" w:rsidRPr="002E1D55" w:rsidRDefault="00F7365D" w:rsidP="00BE169A">
            <w:pPr>
              <w:pBdr>
                <w:top w:val="nil"/>
                <w:left w:val="nil"/>
                <w:bottom w:val="nil"/>
                <w:right w:val="nil"/>
                <w:between w:val="nil"/>
              </w:pBdr>
              <w:snapToGrid w:val="0"/>
              <w:spacing w:before="60" w:after="60"/>
              <w:jc w:val="center"/>
              <w:rPr>
                <w:rFonts w:asciiTheme="majorHAnsi" w:hAnsiTheme="majorHAnsi" w:cstheme="majorHAnsi"/>
                <w:b/>
                <w:i/>
                <w:spacing w:val="-8"/>
                <w:sz w:val="24"/>
                <w:szCs w:val="24"/>
              </w:rPr>
            </w:pPr>
            <w:r>
              <w:rPr>
                <w:rFonts w:asciiTheme="majorHAnsi" w:hAnsiTheme="majorHAnsi" w:cstheme="majorHAnsi"/>
                <w:spacing w:val="-8"/>
                <w:sz w:val="24"/>
                <w:szCs w:val="24"/>
              </w:rPr>
              <w:t>05</w:t>
            </w:r>
            <w:r w:rsidRPr="00063BD5">
              <w:rPr>
                <w:rFonts w:asciiTheme="majorHAnsi" w:hAnsiTheme="majorHAnsi" w:cstheme="majorHAnsi"/>
                <w:spacing w:val="-8"/>
                <w:sz w:val="24"/>
                <w:szCs w:val="24"/>
              </w:rPr>
              <w:br/>
              <w:t>Thứ Ba</w:t>
            </w:r>
          </w:p>
        </w:tc>
        <w:tc>
          <w:tcPr>
            <w:tcW w:w="4928" w:type="dxa"/>
          </w:tcPr>
          <w:p w14:paraId="0BF41E99" w14:textId="77777777" w:rsidR="00F7365D" w:rsidRPr="00627DD7" w:rsidRDefault="00F7365D" w:rsidP="00BE169A">
            <w:pPr>
              <w:snapToGrid w:val="0"/>
              <w:spacing w:before="60" w:after="60"/>
              <w:contextualSpacing/>
              <w:jc w:val="both"/>
              <w:rPr>
                <w:rFonts w:asciiTheme="majorHAnsi" w:hAnsiTheme="majorHAnsi" w:cstheme="majorHAnsi"/>
                <w:b/>
                <w:i/>
                <w:iCs/>
                <w:sz w:val="24"/>
                <w:szCs w:val="24"/>
                <w:u w:val="single"/>
              </w:rPr>
            </w:pPr>
            <w:r>
              <w:rPr>
                <w:rFonts w:asciiTheme="majorHAnsi" w:hAnsiTheme="majorHAnsi" w:cstheme="majorHAnsi"/>
                <w:b/>
                <w:i/>
                <w:iCs/>
                <w:sz w:val="24"/>
                <w:szCs w:val="24"/>
                <w:u w:val="single"/>
              </w:rPr>
              <w:t>Sáng:</w:t>
            </w:r>
          </w:p>
          <w:p w14:paraId="2F469658" w14:textId="2714323E" w:rsidR="00F7365D" w:rsidRPr="00627DD7" w:rsidRDefault="00F7365D" w:rsidP="00BE169A">
            <w:pPr>
              <w:snapToGrid w:val="0"/>
              <w:spacing w:before="60" w:after="60"/>
              <w:contextualSpacing/>
              <w:jc w:val="both"/>
              <w:rPr>
                <w:rFonts w:asciiTheme="majorHAnsi" w:hAnsiTheme="majorHAnsi" w:cstheme="majorHAnsi"/>
                <w:sz w:val="24"/>
                <w:szCs w:val="24"/>
              </w:rPr>
            </w:pPr>
            <w:r w:rsidRPr="00E96454">
              <w:rPr>
                <w:rFonts w:asciiTheme="majorHAnsi" w:hAnsiTheme="majorHAnsi" w:cstheme="majorHAnsi"/>
                <w:sz w:val="24"/>
                <w:szCs w:val="24"/>
              </w:rPr>
              <w:t xml:space="preserve">- </w:t>
            </w:r>
            <w:r>
              <w:t xml:space="preserve"> </w:t>
            </w:r>
            <w:r w:rsidR="00ED78D9" w:rsidRPr="00ED78D9">
              <w:rPr>
                <w:rFonts w:asciiTheme="majorHAnsi" w:hAnsiTheme="majorHAnsi" w:cstheme="majorHAnsi"/>
                <w:sz w:val="24"/>
                <w:szCs w:val="24"/>
              </w:rPr>
              <w:t xml:space="preserve">Họp tháo gỡ vướng mắc liên quan đến nguồn gốc </w:t>
            </w:r>
            <w:r w:rsidR="00ED78D9">
              <w:rPr>
                <w:rFonts w:asciiTheme="majorHAnsi" w:hAnsiTheme="majorHAnsi" w:cstheme="majorHAnsi"/>
                <w:sz w:val="24"/>
                <w:szCs w:val="24"/>
              </w:rPr>
              <w:t>sử dụng đất</w:t>
            </w:r>
            <w:r w:rsidR="00ED78D9" w:rsidRPr="00ED78D9">
              <w:rPr>
                <w:rFonts w:asciiTheme="majorHAnsi" w:hAnsiTheme="majorHAnsi" w:cstheme="majorHAnsi"/>
                <w:sz w:val="24"/>
                <w:szCs w:val="24"/>
              </w:rPr>
              <w:t xml:space="preserve"> của các hộ gia đình cá nhân và tổ chức trong phạm vi dự án Nhà máy thép </w:t>
            </w:r>
            <w:r w:rsidR="00ED78D9" w:rsidRPr="00ED78D9">
              <w:rPr>
                <w:rFonts w:asciiTheme="majorHAnsi" w:hAnsiTheme="majorHAnsi" w:cstheme="majorHAnsi"/>
                <w:sz w:val="24"/>
                <w:szCs w:val="24"/>
              </w:rPr>
              <w:lastRenderedPageBreak/>
              <w:t>không gỉ, TDP Hồng Sơn</w:t>
            </w:r>
          </w:p>
          <w:p w14:paraId="420281BD" w14:textId="77777777" w:rsidR="00F7365D" w:rsidRPr="007E337A" w:rsidRDefault="00F7365D" w:rsidP="00BE169A">
            <w:pPr>
              <w:snapToGrid w:val="0"/>
              <w:spacing w:before="60" w:after="60"/>
              <w:contextualSpacing/>
              <w:jc w:val="both"/>
              <w:rPr>
                <w:rFonts w:asciiTheme="majorHAnsi" w:hAnsiTheme="majorHAnsi" w:cstheme="majorHAnsi"/>
                <w:b/>
                <w:sz w:val="24"/>
                <w:szCs w:val="24"/>
                <w:u w:val="single"/>
              </w:rPr>
            </w:pPr>
            <w:r w:rsidRPr="00063BD5">
              <w:rPr>
                <w:rFonts w:asciiTheme="majorHAnsi" w:hAnsiTheme="majorHAnsi" w:cstheme="majorHAnsi"/>
                <w:b/>
                <w:i/>
                <w:sz w:val="24"/>
                <w:szCs w:val="24"/>
                <w:u w:val="single"/>
              </w:rPr>
              <w:t>Chiều:</w:t>
            </w:r>
            <w:r w:rsidRPr="00063BD5">
              <w:rPr>
                <w:rFonts w:asciiTheme="majorHAnsi" w:hAnsiTheme="majorHAnsi" w:cstheme="majorHAnsi"/>
                <w:b/>
                <w:sz w:val="24"/>
                <w:szCs w:val="24"/>
                <w:u w:val="single"/>
              </w:rPr>
              <w:t xml:space="preserve"> </w:t>
            </w:r>
          </w:p>
          <w:p w14:paraId="297173B6" w14:textId="77777777" w:rsidR="00F7365D" w:rsidRDefault="00F7365D" w:rsidP="00BE169A">
            <w:pPr>
              <w:snapToGrid w:val="0"/>
              <w:spacing w:before="60" w:after="60"/>
              <w:contextualSpacing/>
              <w:jc w:val="both"/>
              <w:rPr>
                <w:rFonts w:asciiTheme="majorHAnsi" w:hAnsiTheme="majorHAnsi" w:cstheme="majorHAnsi"/>
                <w:spacing w:val="-4"/>
                <w:sz w:val="24"/>
                <w:szCs w:val="24"/>
              </w:rPr>
            </w:pPr>
            <w:r w:rsidRPr="00B91C3C">
              <w:rPr>
                <w:rFonts w:asciiTheme="majorHAnsi" w:hAnsiTheme="majorHAnsi" w:cstheme="majorHAnsi"/>
                <w:spacing w:val="-4"/>
                <w:sz w:val="24"/>
                <w:szCs w:val="24"/>
              </w:rPr>
              <w:t xml:space="preserve">- </w:t>
            </w:r>
            <w:r w:rsidR="00ED78D9">
              <w:rPr>
                <w:rFonts w:asciiTheme="majorHAnsi" w:hAnsiTheme="majorHAnsi" w:cstheme="majorHAnsi"/>
                <w:spacing w:val="-4"/>
                <w:sz w:val="24"/>
                <w:szCs w:val="24"/>
              </w:rPr>
              <w:t>Họp UBND phường nghe và cho ý kiến các nội dung thuộc thẩm quyền:</w:t>
            </w:r>
          </w:p>
          <w:p w14:paraId="14298F59" w14:textId="375D017D" w:rsidR="00ED78D9" w:rsidRDefault="00341F64" w:rsidP="00BE169A">
            <w:pPr>
              <w:snapToGrid w:val="0"/>
              <w:spacing w:before="60" w:after="60"/>
              <w:contextualSpacing/>
              <w:jc w:val="both"/>
              <w:rPr>
                <w:rFonts w:asciiTheme="majorHAnsi" w:hAnsiTheme="majorHAnsi" w:cstheme="majorHAnsi"/>
                <w:spacing w:val="-4"/>
                <w:sz w:val="24"/>
                <w:szCs w:val="24"/>
              </w:rPr>
            </w:pPr>
            <w:r>
              <w:rPr>
                <w:rFonts w:asciiTheme="majorHAnsi" w:hAnsiTheme="majorHAnsi" w:cstheme="majorHAnsi"/>
                <w:spacing w:val="-4"/>
                <w:sz w:val="24"/>
                <w:szCs w:val="24"/>
              </w:rPr>
              <w:t>(1)</w:t>
            </w:r>
            <w:r w:rsidR="00ED78D9">
              <w:rPr>
                <w:rFonts w:asciiTheme="majorHAnsi" w:hAnsiTheme="majorHAnsi" w:cstheme="majorHAnsi"/>
                <w:spacing w:val="-4"/>
                <w:sz w:val="24"/>
                <w:szCs w:val="24"/>
              </w:rPr>
              <w:t xml:space="preserve"> </w:t>
            </w:r>
            <w:r w:rsidR="004E7534">
              <w:rPr>
                <w:rFonts w:asciiTheme="majorHAnsi" w:hAnsiTheme="majorHAnsi" w:cstheme="majorHAnsi"/>
                <w:spacing w:val="-4"/>
                <w:sz w:val="24"/>
                <w:szCs w:val="24"/>
              </w:rPr>
              <w:t>Nghe b</w:t>
            </w:r>
            <w:r w:rsidR="00ED78D9" w:rsidRPr="00ED78D9">
              <w:rPr>
                <w:rFonts w:asciiTheme="majorHAnsi" w:hAnsiTheme="majorHAnsi" w:cstheme="majorHAnsi"/>
                <w:spacing w:val="-4"/>
                <w:sz w:val="24"/>
                <w:szCs w:val="24"/>
              </w:rPr>
              <w:t>áo cáo một số nội dung liên quan đến thành lập tiểu đội Dân quân thường trực</w:t>
            </w:r>
            <w:r w:rsidR="004E7534">
              <w:rPr>
                <w:rFonts w:asciiTheme="majorHAnsi" w:hAnsiTheme="majorHAnsi" w:cstheme="majorHAnsi"/>
                <w:spacing w:val="-4"/>
                <w:sz w:val="24"/>
                <w:szCs w:val="24"/>
              </w:rPr>
              <w:t>;</w:t>
            </w:r>
          </w:p>
          <w:p w14:paraId="453144B7" w14:textId="39A6BEDF" w:rsidR="004E7534" w:rsidRDefault="00341F64" w:rsidP="00BE169A">
            <w:pPr>
              <w:snapToGrid w:val="0"/>
              <w:spacing w:before="60" w:after="60"/>
              <w:contextualSpacing/>
              <w:jc w:val="both"/>
              <w:rPr>
                <w:rFonts w:asciiTheme="majorHAnsi" w:hAnsiTheme="majorHAnsi" w:cstheme="majorHAnsi"/>
                <w:spacing w:val="-4"/>
                <w:sz w:val="24"/>
                <w:szCs w:val="24"/>
              </w:rPr>
            </w:pPr>
            <w:r>
              <w:rPr>
                <w:rFonts w:asciiTheme="majorHAnsi" w:hAnsiTheme="majorHAnsi" w:cstheme="majorHAnsi"/>
                <w:spacing w:val="-4"/>
                <w:sz w:val="24"/>
                <w:szCs w:val="24"/>
              </w:rPr>
              <w:t>(2)</w:t>
            </w:r>
            <w:r w:rsidR="004E7534">
              <w:rPr>
                <w:rFonts w:asciiTheme="majorHAnsi" w:hAnsiTheme="majorHAnsi" w:cstheme="majorHAnsi"/>
                <w:spacing w:val="-4"/>
                <w:sz w:val="24"/>
                <w:szCs w:val="24"/>
              </w:rPr>
              <w:t xml:space="preserve"> Cho ý kiến về</w:t>
            </w:r>
            <w:r w:rsidR="004E7534" w:rsidRPr="004E7534">
              <w:rPr>
                <w:rFonts w:asciiTheme="majorHAnsi" w:hAnsiTheme="majorHAnsi" w:cstheme="majorHAnsi"/>
                <w:spacing w:val="-4"/>
                <w:sz w:val="24"/>
                <w:szCs w:val="24"/>
              </w:rPr>
              <w:t xml:space="preserve"> triển khai thực hiện mô hình “Camera giám sát</w:t>
            </w:r>
            <w:r w:rsidR="004E7534">
              <w:rPr>
                <w:rFonts w:asciiTheme="majorHAnsi" w:hAnsiTheme="majorHAnsi" w:cstheme="majorHAnsi"/>
                <w:spacing w:val="-4"/>
                <w:sz w:val="24"/>
                <w:szCs w:val="24"/>
              </w:rPr>
              <w:t xml:space="preserve"> an ninh, trật tự” trên địa bàn.</w:t>
            </w:r>
          </w:p>
          <w:p w14:paraId="119FA25F" w14:textId="33B32F48" w:rsidR="00890AC2" w:rsidRPr="00CB27E6" w:rsidRDefault="00341F64" w:rsidP="00BE169A">
            <w:pPr>
              <w:snapToGrid w:val="0"/>
              <w:spacing w:before="60" w:after="60"/>
              <w:contextualSpacing/>
              <w:jc w:val="both"/>
              <w:rPr>
                <w:rFonts w:asciiTheme="majorHAnsi" w:hAnsiTheme="majorHAnsi" w:cstheme="majorHAnsi"/>
                <w:b/>
                <w:i/>
                <w:sz w:val="24"/>
                <w:szCs w:val="24"/>
              </w:rPr>
            </w:pPr>
            <w:r>
              <w:rPr>
                <w:rFonts w:asciiTheme="majorHAnsi" w:hAnsiTheme="majorHAnsi" w:cstheme="majorHAnsi"/>
                <w:spacing w:val="-4"/>
                <w:sz w:val="24"/>
                <w:szCs w:val="24"/>
              </w:rPr>
              <w:t>(3)</w:t>
            </w:r>
            <w:r w:rsidR="00890AC2">
              <w:rPr>
                <w:rFonts w:asciiTheme="majorHAnsi" w:hAnsiTheme="majorHAnsi" w:cstheme="majorHAnsi"/>
                <w:spacing w:val="-4"/>
                <w:sz w:val="24"/>
                <w:szCs w:val="24"/>
              </w:rPr>
              <w:t xml:space="preserve"> </w:t>
            </w:r>
            <w:r w:rsidR="00890AC2" w:rsidRPr="00890AC2">
              <w:rPr>
                <w:sz w:val="24"/>
                <w:szCs w:val="24"/>
              </w:rPr>
              <w:t xml:space="preserve"> Nghe</w:t>
            </w:r>
            <w:r w:rsidR="00890AC2">
              <w:t xml:space="preserve"> </w:t>
            </w:r>
            <w:r w:rsidR="00890AC2" w:rsidRPr="00890AC2">
              <w:rPr>
                <w:rFonts w:asciiTheme="majorHAnsi" w:hAnsiTheme="majorHAnsi" w:cstheme="majorHAnsi"/>
                <w:spacing w:val="-4"/>
                <w:sz w:val="24"/>
                <w:szCs w:val="24"/>
              </w:rPr>
              <w:t>báo cáo về tình hình hoạt động của hệ thống chính trị, công tác an sinh xã hội, ANTT, hạ tầng kinh tế tại khu vực Đông Yên (cũ).</w:t>
            </w:r>
          </w:p>
        </w:tc>
        <w:tc>
          <w:tcPr>
            <w:tcW w:w="1876" w:type="dxa"/>
          </w:tcPr>
          <w:p w14:paraId="32CB3A38" w14:textId="03DB281F" w:rsidR="00F7365D" w:rsidRDefault="00F7365D" w:rsidP="00BE169A">
            <w:pPr>
              <w:pBdr>
                <w:top w:val="nil"/>
                <w:left w:val="nil"/>
                <w:bottom w:val="nil"/>
                <w:right w:val="nil"/>
                <w:between w:val="nil"/>
                <w:bar w:val="nil"/>
              </w:pBdr>
              <w:spacing w:before="60" w:after="60"/>
              <w:rPr>
                <w:rFonts w:asciiTheme="majorHAnsi" w:hAnsiTheme="majorHAnsi" w:cstheme="majorHAnsi"/>
                <w:spacing w:val="-10"/>
                <w:sz w:val="24"/>
                <w:szCs w:val="24"/>
              </w:rPr>
            </w:pPr>
          </w:p>
          <w:p w14:paraId="2E8E7CAE" w14:textId="77777777" w:rsidR="00F7365D" w:rsidRDefault="00F7365D" w:rsidP="00BE169A">
            <w:pPr>
              <w:snapToGrid w:val="0"/>
              <w:spacing w:before="60" w:after="60"/>
              <w:contextualSpacing/>
              <w:rPr>
                <w:rFonts w:asciiTheme="majorHAnsi" w:hAnsiTheme="majorHAnsi" w:cstheme="majorHAnsi"/>
                <w:spacing w:val="-8"/>
                <w:sz w:val="24"/>
                <w:szCs w:val="24"/>
              </w:rPr>
            </w:pPr>
            <w:r>
              <w:rPr>
                <w:rFonts w:asciiTheme="majorHAnsi" w:hAnsiTheme="majorHAnsi" w:cstheme="majorHAnsi"/>
                <w:spacing w:val="-8"/>
                <w:sz w:val="24"/>
                <w:szCs w:val="24"/>
              </w:rPr>
              <w:t>- Phòng Kinh tế, Hạ tầng và Đô thị</w:t>
            </w:r>
          </w:p>
          <w:p w14:paraId="2B51FE26" w14:textId="77777777" w:rsidR="004E7534" w:rsidRDefault="004E7534" w:rsidP="00BE169A">
            <w:pPr>
              <w:snapToGrid w:val="0"/>
              <w:spacing w:before="60" w:after="60"/>
              <w:contextualSpacing/>
              <w:rPr>
                <w:rFonts w:asciiTheme="majorHAnsi" w:hAnsiTheme="majorHAnsi" w:cstheme="majorHAnsi"/>
                <w:spacing w:val="-8"/>
                <w:sz w:val="24"/>
                <w:szCs w:val="24"/>
              </w:rPr>
            </w:pPr>
          </w:p>
          <w:p w14:paraId="038FB09B" w14:textId="77777777" w:rsidR="004E7534" w:rsidRDefault="004E7534" w:rsidP="00BE169A">
            <w:pPr>
              <w:snapToGrid w:val="0"/>
              <w:spacing w:before="60" w:after="60"/>
              <w:contextualSpacing/>
              <w:rPr>
                <w:rFonts w:asciiTheme="majorHAnsi" w:hAnsiTheme="majorHAnsi" w:cstheme="majorHAnsi"/>
                <w:spacing w:val="-8"/>
                <w:sz w:val="24"/>
                <w:szCs w:val="24"/>
              </w:rPr>
            </w:pPr>
          </w:p>
          <w:p w14:paraId="3A76D1A6" w14:textId="77777777" w:rsidR="004E7534" w:rsidRDefault="004E7534" w:rsidP="00BE169A">
            <w:pPr>
              <w:snapToGrid w:val="0"/>
              <w:spacing w:before="60" w:after="60"/>
              <w:contextualSpacing/>
              <w:rPr>
                <w:rFonts w:asciiTheme="majorHAnsi" w:hAnsiTheme="majorHAnsi" w:cstheme="majorHAnsi"/>
                <w:spacing w:val="-8"/>
                <w:sz w:val="24"/>
                <w:szCs w:val="24"/>
              </w:rPr>
            </w:pPr>
          </w:p>
          <w:p w14:paraId="7B558EA4" w14:textId="77777777" w:rsidR="004E7534" w:rsidRDefault="004E7534" w:rsidP="00BE169A">
            <w:pPr>
              <w:snapToGrid w:val="0"/>
              <w:spacing w:before="60" w:after="60"/>
              <w:contextualSpacing/>
              <w:rPr>
                <w:rFonts w:asciiTheme="majorHAnsi" w:hAnsiTheme="majorHAnsi" w:cstheme="majorHAnsi"/>
                <w:spacing w:val="-8"/>
                <w:sz w:val="24"/>
                <w:szCs w:val="24"/>
              </w:rPr>
            </w:pPr>
          </w:p>
          <w:p w14:paraId="1C4E1268" w14:textId="77777777" w:rsidR="004E7534" w:rsidRDefault="004E7534" w:rsidP="00BE169A">
            <w:pPr>
              <w:snapToGrid w:val="0"/>
              <w:spacing w:before="60" w:after="60"/>
              <w:contextualSpacing/>
              <w:rPr>
                <w:rFonts w:asciiTheme="majorHAnsi" w:hAnsiTheme="majorHAnsi" w:cstheme="majorHAnsi"/>
                <w:spacing w:val="-8"/>
                <w:sz w:val="24"/>
                <w:szCs w:val="24"/>
              </w:rPr>
            </w:pPr>
          </w:p>
          <w:p w14:paraId="364E778C" w14:textId="77777777" w:rsidR="004E7534" w:rsidRDefault="004E7534" w:rsidP="00BE169A">
            <w:pPr>
              <w:snapToGrid w:val="0"/>
              <w:spacing w:before="60" w:after="60"/>
              <w:contextualSpacing/>
              <w:rPr>
                <w:rFonts w:asciiTheme="majorHAnsi" w:hAnsiTheme="majorHAnsi" w:cstheme="majorHAnsi"/>
                <w:spacing w:val="-8"/>
                <w:sz w:val="24"/>
                <w:szCs w:val="24"/>
              </w:rPr>
            </w:pPr>
            <w:r>
              <w:rPr>
                <w:rFonts w:asciiTheme="majorHAnsi" w:hAnsiTheme="majorHAnsi" w:cstheme="majorHAnsi"/>
                <w:spacing w:val="-8"/>
                <w:sz w:val="24"/>
                <w:szCs w:val="24"/>
              </w:rPr>
              <w:t>- BCH Quân sự</w:t>
            </w:r>
          </w:p>
          <w:p w14:paraId="7B4D09A0" w14:textId="77777777" w:rsidR="004E7534" w:rsidRDefault="004E7534" w:rsidP="00BE169A">
            <w:pPr>
              <w:snapToGrid w:val="0"/>
              <w:spacing w:before="60" w:after="60"/>
              <w:contextualSpacing/>
              <w:rPr>
                <w:rFonts w:asciiTheme="majorHAnsi" w:hAnsiTheme="majorHAnsi" w:cstheme="majorHAnsi"/>
                <w:spacing w:val="-8"/>
                <w:sz w:val="24"/>
                <w:szCs w:val="24"/>
              </w:rPr>
            </w:pPr>
          </w:p>
          <w:p w14:paraId="4B736D2E" w14:textId="77777777" w:rsidR="004E7534" w:rsidRDefault="004E7534" w:rsidP="00BE169A">
            <w:pPr>
              <w:snapToGrid w:val="0"/>
              <w:spacing w:before="60" w:after="60"/>
              <w:contextualSpacing/>
              <w:rPr>
                <w:rFonts w:asciiTheme="majorHAnsi" w:hAnsiTheme="majorHAnsi" w:cstheme="majorHAnsi"/>
                <w:spacing w:val="-8"/>
                <w:sz w:val="24"/>
                <w:szCs w:val="24"/>
              </w:rPr>
            </w:pPr>
            <w:r>
              <w:rPr>
                <w:rFonts w:asciiTheme="majorHAnsi" w:hAnsiTheme="majorHAnsi" w:cstheme="majorHAnsi"/>
                <w:spacing w:val="-8"/>
                <w:sz w:val="24"/>
                <w:szCs w:val="24"/>
              </w:rPr>
              <w:t>- Công an phường</w:t>
            </w:r>
          </w:p>
          <w:p w14:paraId="263065DD" w14:textId="77777777" w:rsidR="00890AC2" w:rsidRDefault="00890AC2" w:rsidP="00BE169A">
            <w:pPr>
              <w:snapToGrid w:val="0"/>
              <w:spacing w:before="60" w:after="60"/>
              <w:contextualSpacing/>
              <w:rPr>
                <w:rFonts w:asciiTheme="majorHAnsi" w:hAnsiTheme="majorHAnsi" w:cstheme="majorHAnsi"/>
                <w:spacing w:val="-8"/>
                <w:sz w:val="24"/>
                <w:szCs w:val="24"/>
              </w:rPr>
            </w:pPr>
          </w:p>
          <w:p w14:paraId="43B4AC56" w14:textId="7F4143AC" w:rsidR="00890AC2" w:rsidRPr="00063BD5" w:rsidRDefault="00890AC2" w:rsidP="00BE169A">
            <w:pPr>
              <w:snapToGrid w:val="0"/>
              <w:spacing w:before="60" w:after="60"/>
              <w:contextualSpacing/>
              <w:rPr>
                <w:rFonts w:asciiTheme="majorHAnsi" w:hAnsiTheme="majorHAnsi" w:cstheme="majorHAnsi"/>
                <w:spacing w:val="-10"/>
                <w:sz w:val="24"/>
                <w:szCs w:val="24"/>
              </w:rPr>
            </w:pPr>
            <w:r>
              <w:rPr>
                <w:rFonts w:asciiTheme="majorHAnsi" w:hAnsiTheme="majorHAnsi" w:cstheme="majorHAnsi"/>
                <w:spacing w:val="-8"/>
                <w:sz w:val="24"/>
                <w:szCs w:val="24"/>
              </w:rPr>
              <w:t>- Phòng VH-XH</w:t>
            </w:r>
          </w:p>
        </w:tc>
        <w:tc>
          <w:tcPr>
            <w:tcW w:w="1985" w:type="dxa"/>
          </w:tcPr>
          <w:p w14:paraId="1B4F4E3C" w14:textId="77777777" w:rsidR="00F7365D"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4C792086" w14:textId="4CEBF57C" w:rsidR="00F7365D" w:rsidRPr="00ED78D9" w:rsidRDefault="00ED78D9"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r>
              <w:rPr>
                <w:rFonts w:asciiTheme="majorHAnsi" w:hAnsiTheme="majorHAnsi" w:cstheme="majorHAnsi"/>
                <w:spacing w:val="-8"/>
                <w:sz w:val="24"/>
                <w:szCs w:val="24"/>
              </w:rPr>
              <w:t>- Chủ tịch, PCT Nguyễn Ngọc Sơn</w:t>
            </w:r>
          </w:p>
          <w:p w14:paraId="5DE18E84" w14:textId="77777777" w:rsidR="00F7365D"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7552E5FF" w14:textId="77777777" w:rsidR="00F7365D"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084E50B1" w14:textId="77777777" w:rsidR="004E7534" w:rsidRDefault="004E7534"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1FEE8FC7" w14:textId="7FA58F98" w:rsidR="004E7534" w:rsidRPr="00063BD5" w:rsidRDefault="004E7534"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r>
              <w:rPr>
                <w:rFonts w:asciiTheme="majorHAnsi" w:hAnsiTheme="majorHAnsi" w:cstheme="majorHAnsi"/>
                <w:spacing w:val="-8"/>
                <w:sz w:val="24"/>
                <w:szCs w:val="24"/>
              </w:rPr>
              <w:t>- Chủ tịch, các PCT</w:t>
            </w:r>
          </w:p>
        </w:tc>
      </w:tr>
      <w:tr w:rsidR="00F7365D" w:rsidRPr="00063BD5" w14:paraId="3A24126B" w14:textId="77777777" w:rsidTr="00596A0B">
        <w:trPr>
          <w:trHeight w:val="416"/>
        </w:trPr>
        <w:tc>
          <w:tcPr>
            <w:tcW w:w="1134" w:type="dxa"/>
            <w:vAlign w:val="center"/>
          </w:tcPr>
          <w:p w14:paraId="0D482946" w14:textId="196D0667" w:rsidR="00F7365D" w:rsidRPr="00063BD5" w:rsidRDefault="00F7365D"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bCs/>
                <w:spacing w:val="-8"/>
                <w:sz w:val="24"/>
                <w:szCs w:val="24"/>
              </w:rPr>
            </w:pPr>
            <w:r>
              <w:rPr>
                <w:rFonts w:asciiTheme="majorHAnsi" w:hAnsiTheme="majorHAnsi" w:cstheme="majorHAnsi"/>
                <w:bCs/>
                <w:spacing w:val="-8"/>
                <w:sz w:val="24"/>
                <w:szCs w:val="24"/>
              </w:rPr>
              <w:lastRenderedPageBreak/>
              <w:t>06</w:t>
            </w:r>
          </w:p>
          <w:p w14:paraId="54D2CF53" w14:textId="24640905" w:rsidR="00F7365D" w:rsidRPr="00063BD5" w:rsidRDefault="00F7365D" w:rsidP="00BE169A">
            <w:pPr>
              <w:pBdr>
                <w:top w:val="nil"/>
                <w:left w:val="nil"/>
                <w:bottom w:val="nil"/>
                <w:right w:val="nil"/>
                <w:between w:val="nil"/>
              </w:pBdr>
              <w:snapToGrid w:val="0"/>
              <w:spacing w:before="60" w:after="60"/>
              <w:jc w:val="center"/>
              <w:rPr>
                <w:rFonts w:asciiTheme="majorHAnsi" w:hAnsiTheme="majorHAnsi" w:cstheme="majorHAnsi"/>
                <w:spacing w:val="-8"/>
                <w:sz w:val="24"/>
                <w:szCs w:val="24"/>
              </w:rPr>
            </w:pPr>
            <w:r w:rsidRPr="00063BD5">
              <w:rPr>
                <w:rFonts w:asciiTheme="majorHAnsi" w:hAnsiTheme="majorHAnsi" w:cstheme="majorHAnsi"/>
                <w:bCs/>
                <w:spacing w:val="-8"/>
                <w:sz w:val="24"/>
                <w:szCs w:val="24"/>
              </w:rPr>
              <w:t>Thứ Tư</w:t>
            </w:r>
          </w:p>
        </w:tc>
        <w:tc>
          <w:tcPr>
            <w:tcW w:w="4928" w:type="dxa"/>
          </w:tcPr>
          <w:p w14:paraId="0060A44E" w14:textId="77777777" w:rsidR="00F7365D" w:rsidRPr="00063BD5" w:rsidRDefault="00F7365D" w:rsidP="00BE169A">
            <w:pPr>
              <w:snapToGrid w:val="0"/>
              <w:spacing w:before="60" w:after="60"/>
              <w:contextualSpacing/>
              <w:jc w:val="both"/>
              <w:rPr>
                <w:rFonts w:asciiTheme="majorHAnsi" w:hAnsiTheme="majorHAnsi" w:cstheme="majorHAnsi"/>
                <w:iCs/>
                <w:sz w:val="24"/>
                <w:szCs w:val="24"/>
                <w:u w:val="single"/>
              </w:rPr>
            </w:pPr>
            <w:r w:rsidRPr="00063BD5">
              <w:rPr>
                <w:rFonts w:asciiTheme="majorHAnsi" w:hAnsiTheme="majorHAnsi" w:cstheme="majorHAnsi"/>
                <w:b/>
                <w:i/>
                <w:iCs/>
                <w:sz w:val="24"/>
                <w:szCs w:val="24"/>
                <w:u w:val="single"/>
              </w:rPr>
              <w:t>Sáng:</w:t>
            </w:r>
          </w:p>
          <w:p w14:paraId="10F12C49" w14:textId="775C05B6" w:rsidR="00F7365D" w:rsidRDefault="00F7365D" w:rsidP="00BE169A">
            <w:pPr>
              <w:snapToGrid w:val="0"/>
              <w:spacing w:before="60" w:after="60"/>
              <w:contextualSpacing/>
              <w:jc w:val="both"/>
              <w:rPr>
                <w:rFonts w:asciiTheme="majorHAnsi" w:hAnsiTheme="majorHAnsi" w:cstheme="majorHAnsi"/>
                <w:spacing w:val="-10"/>
                <w:sz w:val="24"/>
                <w:szCs w:val="24"/>
              </w:rPr>
            </w:pPr>
            <w:r w:rsidRPr="00063BD5">
              <w:rPr>
                <w:rFonts w:asciiTheme="majorHAnsi" w:hAnsiTheme="majorHAnsi" w:cstheme="majorHAnsi"/>
                <w:sz w:val="24"/>
                <w:szCs w:val="24"/>
              </w:rPr>
              <w:t xml:space="preserve">- </w:t>
            </w:r>
            <w:r w:rsidRPr="00063BD5">
              <w:rPr>
                <w:rFonts w:asciiTheme="majorHAnsi" w:hAnsiTheme="majorHAnsi" w:cstheme="majorHAnsi"/>
                <w:spacing w:val="-10"/>
                <w:sz w:val="24"/>
                <w:szCs w:val="24"/>
              </w:rPr>
              <w:t xml:space="preserve"> </w:t>
            </w:r>
            <w:r w:rsidR="00890AC2" w:rsidRPr="00890AC2">
              <w:rPr>
                <w:rFonts w:asciiTheme="majorHAnsi" w:hAnsiTheme="majorHAnsi" w:cstheme="majorHAnsi"/>
                <w:i/>
                <w:spacing w:val="-6"/>
                <w:sz w:val="24"/>
                <w:szCs w:val="24"/>
              </w:rPr>
              <w:t>Hội nghị tập huấn, quán triệt một số nghị quyết, văn bản mới về công tác nội chính, phòng, chống tham nhũng, lãng phí, tiêu cực và cải cách tư pháp năm 2026</w:t>
            </w:r>
          </w:p>
          <w:p w14:paraId="0F3CA081" w14:textId="77777777" w:rsidR="00F7365D" w:rsidRPr="00063BD5" w:rsidRDefault="00F7365D" w:rsidP="00BE169A">
            <w:pPr>
              <w:snapToGrid w:val="0"/>
              <w:spacing w:before="60" w:after="60"/>
              <w:contextualSpacing/>
              <w:jc w:val="both"/>
              <w:rPr>
                <w:rFonts w:asciiTheme="majorHAnsi" w:hAnsiTheme="majorHAnsi" w:cstheme="majorHAnsi"/>
                <w:b/>
                <w:i/>
                <w:iCs/>
                <w:sz w:val="24"/>
                <w:szCs w:val="24"/>
                <w:u w:val="single"/>
              </w:rPr>
            </w:pPr>
            <w:r w:rsidRPr="00063BD5">
              <w:rPr>
                <w:rFonts w:asciiTheme="majorHAnsi" w:hAnsiTheme="majorHAnsi" w:cstheme="majorHAnsi"/>
                <w:b/>
                <w:i/>
                <w:iCs/>
                <w:sz w:val="24"/>
                <w:szCs w:val="24"/>
                <w:u w:val="single"/>
              </w:rPr>
              <w:t>Chiều:</w:t>
            </w:r>
          </w:p>
          <w:p w14:paraId="366881F0" w14:textId="79471237" w:rsidR="00F7365D" w:rsidRPr="001C278F"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iCs/>
                <w:sz w:val="24"/>
                <w:szCs w:val="24"/>
              </w:rPr>
            </w:pPr>
            <w:r w:rsidRPr="00063BD5">
              <w:rPr>
                <w:rFonts w:asciiTheme="majorHAnsi" w:hAnsiTheme="majorHAnsi" w:cstheme="majorHAnsi"/>
                <w:sz w:val="24"/>
                <w:szCs w:val="24"/>
              </w:rPr>
              <w:t xml:space="preserve">- </w:t>
            </w:r>
            <w:r w:rsidRPr="005131EC">
              <w:rPr>
                <w:rFonts w:asciiTheme="majorHAnsi" w:hAnsiTheme="majorHAnsi" w:cstheme="majorHAnsi"/>
                <w:i/>
                <w:iCs/>
                <w:sz w:val="24"/>
                <w:szCs w:val="24"/>
              </w:rPr>
              <w:t xml:space="preserve"> </w:t>
            </w:r>
            <w:r w:rsidR="00ED78D9">
              <w:t xml:space="preserve"> </w:t>
            </w:r>
            <w:r w:rsidR="00ED78D9" w:rsidRPr="00ED78D9">
              <w:rPr>
                <w:rFonts w:asciiTheme="majorHAnsi" w:hAnsiTheme="majorHAnsi" w:cstheme="majorHAnsi"/>
                <w:iCs/>
                <w:sz w:val="24"/>
                <w:szCs w:val="24"/>
              </w:rPr>
              <w:t>Tổ chức tọa đàm: Trách nhiệm của thanh niên với công tác phản bác các quan điểm sai trái, bảo vệ nền tảng tư tưởng của Đảng</w:t>
            </w:r>
          </w:p>
        </w:tc>
        <w:tc>
          <w:tcPr>
            <w:tcW w:w="1876" w:type="dxa"/>
          </w:tcPr>
          <w:p w14:paraId="48CBB0F8" w14:textId="77777777" w:rsidR="00F7365D" w:rsidRPr="00063BD5" w:rsidRDefault="00F7365D" w:rsidP="00BE169A">
            <w:pPr>
              <w:snapToGrid w:val="0"/>
              <w:spacing w:before="60" w:after="60"/>
              <w:contextualSpacing/>
              <w:jc w:val="both"/>
              <w:rPr>
                <w:rFonts w:asciiTheme="majorHAnsi" w:hAnsiTheme="majorHAnsi" w:cstheme="majorHAnsi"/>
                <w:sz w:val="24"/>
                <w:szCs w:val="24"/>
              </w:rPr>
            </w:pPr>
          </w:p>
          <w:p w14:paraId="4950EC97" w14:textId="0B7A10CD" w:rsidR="00F7365D" w:rsidRPr="00890AC2" w:rsidRDefault="00F7365D" w:rsidP="00BE169A">
            <w:pPr>
              <w:snapToGrid w:val="0"/>
              <w:spacing w:before="60" w:after="60"/>
              <w:contextualSpacing/>
              <w:rPr>
                <w:rFonts w:asciiTheme="majorHAnsi" w:hAnsiTheme="majorHAnsi" w:cstheme="majorHAnsi"/>
                <w:i/>
                <w:spacing w:val="-10"/>
                <w:sz w:val="24"/>
                <w:szCs w:val="24"/>
              </w:rPr>
            </w:pPr>
            <w:r w:rsidRPr="00890AC2">
              <w:rPr>
                <w:rFonts w:asciiTheme="majorHAnsi" w:hAnsiTheme="majorHAnsi" w:cstheme="majorHAnsi"/>
                <w:i/>
                <w:spacing w:val="-8"/>
                <w:sz w:val="24"/>
                <w:szCs w:val="24"/>
              </w:rPr>
              <w:t xml:space="preserve">-  </w:t>
            </w:r>
            <w:r w:rsidR="00890AC2" w:rsidRPr="00890AC2">
              <w:rPr>
                <w:rFonts w:asciiTheme="majorHAnsi" w:hAnsiTheme="majorHAnsi" w:cstheme="majorHAnsi"/>
                <w:i/>
                <w:spacing w:val="-8"/>
                <w:sz w:val="24"/>
                <w:szCs w:val="24"/>
              </w:rPr>
              <w:t>Ban Nội chính tỉnh ủy</w:t>
            </w:r>
            <w:r w:rsidRPr="00890AC2">
              <w:rPr>
                <w:rFonts w:asciiTheme="majorHAnsi" w:hAnsiTheme="majorHAnsi" w:cstheme="majorHAnsi"/>
                <w:i/>
                <w:spacing w:val="-8"/>
                <w:sz w:val="24"/>
                <w:szCs w:val="24"/>
              </w:rPr>
              <w:t xml:space="preserve"> </w:t>
            </w:r>
          </w:p>
          <w:p w14:paraId="4091362C" w14:textId="77777777" w:rsidR="00F7365D" w:rsidRDefault="00F7365D" w:rsidP="00BE169A">
            <w:pPr>
              <w:snapToGrid w:val="0"/>
              <w:spacing w:before="60" w:after="60"/>
              <w:contextualSpacing/>
              <w:jc w:val="both"/>
              <w:rPr>
                <w:rFonts w:asciiTheme="majorHAnsi" w:hAnsiTheme="majorHAnsi" w:cstheme="majorHAnsi"/>
                <w:spacing w:val="-10"/>
                <w:sz w:val="24"/>
                <w:szCs w:val="24"/>
              </w:rPr>
            </w:pPr>
          </w:p>
          <w:p w14:paraId="3692C1BD" w14:textId="77777777" w:rsidR="00ED78D9" w:rsidRDefault="00ED78D9" w:rsidP="00BE169A">
            <w:pPr>
              <w:snapToGrid w:val="0"/>
              <w:spacing w:before="60" w:after="60"/>
              <w:contextualSpacing/>
              <w:rPr>
                <w:rFonts w:asciiTheme="majorHAnsi" w:hAnsiTheme="majorHAnsi" w:cstheme="majorHAnsi"/>
                <w:spacing w:val="-10"/>
                <w:sz w:val="24"/>
                <w:szCs w:val="24"/>
              </w:rPr>
            </w:pPr>
          </w:p>
          <w:p w14:paraId="371F4FF2" w14:textId="77777777" w:rsidR="00ED78D9" w:rsidRDefault="00ED78D9" w:rsidP="00BE169A">
            <w:pPr>
              <w:snapToGrid w:val="0"/>
              <w:spacing w:before="60" w:after="60"/>
              <w:contextualSpacing/>
              <w:rPr>
                <w:rFonts w:asciiTheme="majorHAnsi" w:hAnsiTheme="majorHAnsi" w:cstheme="majorHAnsi"/>
                <w:spacing w:val="-10"/>
                <w:sz w:val="24"/>
                <w:szCs w:val="24"/>
              </w:rPr>
            </w:pPr>
          </w:p>
          <w:p w14:paraId="57CF8316" w14:textId="60BCC092" w:rsidR="00F7365D" w:rsidRPr="00627DD7" w:rsidRDefault="00F7365D" w:rsidP="00BE169A">
            <w:pPr>
              <w:snapToGrid w:val="0"/>
              <w:spacing w:before="60" w:after="60"/>
              <w:contextualSpacing/>
              <w:rPr>
                <w:rFonts w:asciiTheme="majorHAnsi" w:hAnsiTheme="majorHAnsi" w:cstheme="majorHAnsi"/>
                <w:spacing w:val="-6"/>
                <w:sz w:val="24"/>
                <w:szCs w:val="24"/>
              </w:rPr>
            </w:pPr>
            <w:r w:rsidRPr="00063BD5">
              <w:rPr>
                <w:rFonts w:asciiTheme="majorHAnsi" w:hAnsiTheme="majorHAnsi" w:cstheme="majorHAnsi"/>
                <w:spacing w:val="-10"/>
                <w:sz w:val="24"/>
                <w:szCs w:val="24"/>
              </w:rPr>
              <w:t xml:space="preserve">- </w:t>
            </w:r>
            <w:r>
              <w:rPr>
                <w:rFonts w:asciiTheme="majorHAnsi" w:hAnsiTheme="majorHAnsi" w:cstheme="majorHAnsi"/>
                <w:spacing w:val="-8"/>
                <w:sz w:val="24"/>
                <w:szCs w:val="24"/>
              </w:rPr>
              <w:t xml:space="preserve"> </w:t>
            </w:r>
            <w:r w:rsidR="00ED78D9">
              <w:rPr>
                <w:rFonts w:asciiTheme="majorHAnsi" w:hAnsiTheme="majorHAnsi" w:cstheme="majorHAnsi"/>
                <w:spacing w:val="-8"/>
                <w:sz w:val="24"/>
                <w:szCs w:val="24"/>
              </w:rPr>
              <w:t>Ban Xây dựng Đảng, Đoàn TN</w:t>
            </w:r>
          </w:p>
        </w:tc>
        <w:tc>
          <w:tcPr>
            <w:tcW w:w="1985" w:type="dxa"/>
          </w:tcPr>
          <w:p w14:paraId="615E2BA8" w14:textId="77777777" w:rsidR="00F7365D" w:rsidRPr="00063BD5"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z w:val="24"/>
                <w:szCs w:val="24"/>
              </w:rPr>
            </w:pPr>
          </w:p>
          <w:p w14:paraId="2D1892E0" w14:textId="3BE21CDA" w:rsidR="00ED78D9" w:rsidRPr="00890AC2" w:rsidRDefault="00890AC2" w:rsidP="00BE169A">
            <w:pPr>
              <w:pBdr>
                <w:top w:val="nil"/>
                <w:left w:val="nil"/>
                <w:bottom w:val="nil"/>
                <w:right w:val="nil"/>
                <w:between w:val="nil"/>
              </w:pBdr>
              <w:snapToGrid w:val="0"/>
              <w:spacing w:before="60" w:after="60"/>
              <w:contextualSpacing/>
              <w:jc w:val="both"/>
              <w:rPr>
                <w:rFonts w:asciiTheme="majorHAnsi" w:hAnsiTheme="majorHAnsi" w:cstheme="majorHAnsi"/>
                <w:i/>
                <w:spacing w:val="-8"/>
                <w:sz w:val="24"/>
                <w:szCs w:val="24"/>
              </w:rPr>
            </w:pPr>
            <w:r w:rsidRPr="00890AC2">
              <w:rPr>
                <w:rFonts w:asciiTheme="majorHAnsi" w:hAnsiTheme="majorHAnsi" w:cstheme="majorHAnsi"/>
                <w:i/>
                <w:spacing w:val="-8"/>
                <w:sz w:val="24"/>
                <w:szCs w:val="24"/>
              </w:rPr>
              <w:t>- Chủ tịch Nguyễn Hồng Cương</w:t>
            </w:r>
          </w:p>
          <w:p w14:paraId="22C77152" w14:textId="77777777" w:rsidR="00ED78D9" w:rsidRDefault="00ED78D9"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6C79AF3C" w14:textId="77777777" w:rsidR="00890AC2" w:rsidRDefault="00890AC2"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13447B0C" w14:textId="77777777" w:rsidR="00890AC2" w:rsidRDefault="00890AC2"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3EB5638B" w14:textId="77777777" w:rsidR="00ED78D9" w:rsidRDefault="00ED78D9"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r w:rsidRPr="00063BD5">
              <w:rPr>
                <w:rFonts w:asciiTheme="majorHAnsi" w:hAnsiTheme="majorHAnsi" w:cstheme="majorHAnsi"/>
                <w:spacing w:val="-8"/>
                <w:sz w:val="24"/>
                <w:szCs w:val="24"/>
              </w:rPr>
              <w:t xml:space="preserve">- </w:t>
            </w:r>
            <w:r w:rsidRPr="00063BD5">
              <w:rPr>
                <w:rFonts w:asciiTheme="majorHAnsi" w:hAnsiTheme="majorHAnsi" w:cstheme="majorHAnsi"/>
                <w:spacing w:val="-8"/>
                <w:sz w:val="24"/>
                <w:szCs w:val="24"/>
                <w:lang w:val="vi-VN"/>
              </w:rPr>
              <w:t>Chủ tịch, các PCT</w:t>
            </w:r>
          </w:p>
          <w:p w14:paraId="2C269274" w14:textId="77777777" w:rsidR="00F7365D" w:rsidRPr="00063BD5" w:rsidRDefault="00F7365D" w:rsidP="00BE169A">
            <w:pPr>
              <w:pBdr>
                <w:top w:val="nil"/>
                <w:left w:val="nil"/>
                <w:bottom w:val="nil"/>
                <w:right w:val="nil"/>
                <w:between w:val="nil"/>
              </w:pBdr>
              <w:snapToGrid w:val="0"/>
              <w:spacing w:before="60" w:after="60"/>
              <w:jc w:val="both"/>
              <w:rPr>
                <w:rFonts w:asciiTheme="majorHAnsi" w:hAnsiTheme="majorHAnsi" w:cstheme="majorHAnsi"/>
                <w:spacing w:val="-8"/>
                <w:sz w:val="24"/>
                <w:szCs w:val="24"/>
              </w:rPr>
            </w:pPr>
          </w:p>
          <w:p w14:paraId="4EE4C9F1" w14:textId="6DEB8B47" w:rsidR="00F7365D" w:rsidRPr="00063BD5"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tc>
      </w:tr>
      <w:tr w:rsidR="00F7365D" w:rsidRPr="00063BD5" w14:paraId="177B5A04" w14:textId="77777777" w:rsidTr="00596A0B">
        <w:trPr>
          <w:trHeight w:val="454"/>
        </w:trPr>
        <w:tc>
          <w:tcPr>
            <w:tcW w:w="1134" w:type="dxa"/>
            <w:vAlign w:val="center"/>
          </w:tcPr>
          <w:p w14:paraId="155EE2D7" w14:textId="7535229D" w:rsidR="00F7365D" w:rsidRPr="00063BD5" w:rsidRDefault="00F7365D"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bCs/>
                <w:spacing w:val="-8"/>
                <w:sz w:val="24"/>
                <w:szCs w:val="24"/>
                <w:lang w:val="vi-VN"/>
              </w:rPr>
            </w:pPr>
            <w:r>
              <w:rPr>
                <w:rFonts w:asciiTheme="majorHAnsi" w:hAnsiTheme="majorHAnsi" w:cstheme="majorHAnsi"/>
                <w:bCs/>
                <w:spacing w:val="-8"/>
                <w:sz w:val="24"/>
                <w:szCs w:val="24"/>
              </w:rPr>
              <w:t>07</w:t>
            </w:r>
          </w:p>
          <w:p w14:paraId="3206DF68" w14:textId="74310641" w:rsidR="00F7365D" w:rsidRPr="002E1D55" w:rsidRDefault="00F7365D"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4"/>
                <w:szCs w:val="24"/>
              </w:rPr>
            </w:pPr>
            <w:r w:rsidRPr="00063BD5">
              <w:rPr>
                <w:rFonts w:asciiTheme="majorHAnsi" w:hAnsiTheme="majorHAnsi" w:cstheme="majorHAnsi"/>
                <w:bCs/>
                <w:spacing w:val="-8"/>
                <w:sz w:val="24"/>
                <w:szCs w:val="24"/>
              </w:rPr>
              <w:t>Thứ Năm</w:t>
            </w:r>
          </w:p>
        </w:tc>
        <w:tc>
          <w:tcPr>
            <w:tcW w:w="4928" w:type="dxa"/>
          </w:tcPr>
          <w:p w14:paraId="6D1E08F3" w14:textId="77777777" w:rsidR="00F7365D" w:rsidRPr="00063BD5" w:rsidRDefault="00F7365D" w:rsidP="00BE169A">
            <w:pPr>
              <w:snapToGrid w:val="0"/>
              <w:spacing w:before="60" w:after="60"/>
              <w:contextualSpacing/>
              <w:jc w:val="both"/>
              <w:rPr>
                <w:rFonts w:asciiTheme="majorHAnsi" w:hAnsiTheme="majorHAnsi" w:cstheme="majorHAnsi"/>
                <w:b/>
                <w:i/>
                <w:iCs/>
                <w:sz w:val="24"/>
                <w:szCs w:val="24"/>
                <w:u w:val="single"/>
              </w:rPr>
            </w:pPr>
            <w:r w:rsidRPr="00063BD5">
              <w:rPr>
                <w:rFonts w:asciiTheme="majorHAnsi" w:hAnsiTheme="majorHAnsi" w:cstheme="majorHAnsi"/>
                <w:b/>
                <w:i/>
                <w:iCs/>
                <w:sz w:val="24"/>
                <w:szCs w:val="24"/>
                <w:u w:val="single"/>
              </w:rPr>
              <w:t>Sáng:</w:t>
            </w:r>
          </w:p>
          <w:p w14:paraId="344A42D2" w14:textId="7D6F3A74" w:rsidR="00F7365D" w:rsidRDefault="00F7365D" w:rsidP="00BE169A">
            <w:pPr>
              <w:snapToGrid w:val="0"/>
              <w:spacing w:before="60" w:after="60"/>
              <w:contextualSpacing/>
              <w:jc w:val="both"/>
              <w:rPr>
                <w:rFonts w:asciiTheme="majorHAnsi" w:hAnsiTheme="majorHAnsi" w:cstheme="majorHAnsi"/>
                <w:spacing w:val="-4"/>
                <w:sz w:val="24"/>
                <w:szCs w:val="24"/>
              </w:rPr>
            </w:pPr>
            <w:r w:rsidRPr="005131EC">
              <w:rPr>
                <w:rFonts w:asciiTheme="majorHAnsi" w:hAnsiTheme="majorHAnsi" w:cstheme="majorHAnsi"/>
                <w:i/>
                <w:iCs/>
                <w:sz w:val="24"/>
                <w:szCs w:val="24"/>
              </w:rPr>
              <w:t xml:space="preserve">- </w:t>
            </w:r>
            <w:r w:rsidRPr="007E337A">
              <w:rPr>
                <w:spacing w:val="-4"/>
                <w:sz w:val="24"/>
                <w:szCs w:val="24"/>
              </w:rPr>
              <w:t xml:space="preserve"> </w:t>
            </w:r>
            <w:r w:rsidR="00ED78D9">
              <w:t xml:space="preserve">  </w:t>
            </w:r>
            <w:r w:rsidR="00ED78D9" w:rsidRPr="00ED78D9">
              <w:rPr>
                <w:rFonts w:asciiTheme="majorHAnsi" w:hAnsiTheme="majorHAnsi" w:cstheme="majorHAnsi"/>
                <w:spacing w:val="-4"/>
                <w:sz w:val="24"/>
                <w:szCs w:val="24"/>
              </w:rPr>
              <w:t>Thường trực, Ban Thường vụ Đảng ủy nghe và cho ý kiến về tình hình hoạt động của hệ thống chính trị, công tác an sinh xã hội, ANTT, hạ tầng kinh tế tại khu vực Đông Yên (cũ)</w:t>
            </w:r>
          </w:p>
          <w:p w14:paraId="1FF24589" w14:textId="77777777" w:rsidR="00F7365D" w:rsidRPr="00063BD5" w:rsidRDefault="00F7365D" w:rsidP="00BE169A">
            <w:pPr>
              <w:snapToGrid w:val="0"/>
              <w:spacing w:before="60" w:after="60"/>
              <w:contextualSpacing/>
              <w:jc w:val="both"/>
              <w:rPr>
                <w:rFonts w:asciiTheme="majorHAnsi" w:hAnsiTheme="majorHAnsi" w:cstheme="majorHAnsi"/>
                <w:b/>
                <w:i/>
                <w:iCs/>
                <w:sz w:val="24"/>
                <w:szCs w:val="24"/>
                <w:u w:val="single"/>
              </w:rPr>
            </w:pPr>
            <w:r w:rsidRPr="00063BD5">
              <w:rPr>
                <w:rFonts w:asciiTheme="majorHAnsi" w:hAnsiTheme="majorHAnsi" w:cstheme="majorHAnsi"/>
                <w:b/>
                <w:i/>
                <w:iCs/>
                <w:sz w:val="24"/>
                <w:szCs w:val="24"/>
                <w:u w:val="single"/>
              </w:rPr>
              <w:t>Chiều:</w:t>
            </w:r>
          </w:p>
          <w:p w14:paraId="4CB57026" w14:textId="5F9E84FD" w:rsidR="00F7365D" w:rsidRPr="00B91C3C" w:rsidRDefault="00F7365D" w:rsidP="00BE169A">
            <w:pPr>
              <w:snapToGrid w:val="0"/>
              <w:spacing w:before="60" w:after="60"/>
              <w:contextualSpacing/>
              <w:jc w:val="both"/>
              <w:rPr>
                <w:rFonts w:asciiTheme="majorHAnsi" w:hAnsiTheme="majorHAnsi" w:cstheme="majorHAnsi"/>
                <w:spacing w:val="-4"/>
                <w:sz w:val="24"/>
                <w:szCs w:val="24"/>
              </w:rPr>
            </w:pPr>
            <w:r w:rsidRPr="00063BD5">
              <w:rPr>
                <w:rFonts w:asciiTheme="majorHAnsi" w:hAnsiTheme="majorHAnsi" w:cstheme="majorHAnsi"/>
                <w:sz w:val="24"/>
                <w:szCs w:val="24"/>
              </w:rPr>
              <w:t>-</w:t>
            </w:r>
            <w:r w:rsidR="00BE169A">
              <w:rPr>
                <w:rFonts w:asciiTheme="majorHAnsi" w:hAnsiTheme="majorHAnsi" w:cstheme="majorHAnsi"/>
                <w:sz w:val="24"/>
                <w:szCs w:val="24"/>
              </w:rPr>
              <w:t xml:space="preserve"> </w:t>
            </w:r>
            <w:r w:rsidR="00ED78D9">
              <w:rPr>
                <w:rFonts w:asciiTheme="majorHAnsi" w:hAnsiTheme="majorHAnsi" w:cstheme="majorHAnsi"/>
                <w:spacing w:val="-4"/>
                <w:sz w:val="24"/>
                <w:szCs w:val="24"/>
              </w:rPr>
              <w:t>Tiếp công dân và giải quyết đơn kiến nghị của công dân</w:t>
            </w:r>
          </w:p>
        </w:tc>
        <w:tc>
          <w:tcPr>
            <w:tcW w:w="1876" w:type="dxa"/>
          </w:tcPr>
          <w:p w14:paraId="6A59EE66" w14:textId="77777777" w:rsidR="00F7365D" w:rsidRDefault="00F7365D" w:rsidP="00BE169A">
            <w:pPr>
              <w:snapToGrid w:val="0"/>
              <w:spacing w:before="60" w:after="60"/>
              <w:contextualSpacing/>
              <w:rPr>
                <w:rFonts w:asciiTheme="majorHAnsi" w:hAnsiTheme="majorHAnsi" w:cstheme="majorHAnsi"/>
                <w:spacing w:val="-10"/>
                <w:sz w:val="24"/>
                <w:szCs w:val="24"/>
              </w:rPr>
            </w:pPr>
          </w:p>
          <w:p w14:paraId="171BB42C" w14:textId="56101821" w:rsidR="00F7365D" w:rsidRPr="00063BD5" w:rsidRDefault="00F7365D" w:rsidP="00BE169A">
            <w:pPr>
              <w:snapToGrid w:val="0"/>
              <w:spacing w:before="60" w:after="60"/>
              <w:contextualSpacing/>
              <w:rPr>
                <w:rFonts w:asciiTheme="majorHAnsi" w:hAnsiTheme="majorHAnsi" w:cstheme="majorHAnsi"/>
                <w:spacing w:val="-10"/>
                <w:sz w:val="24"/>
                <w:szCs w:val="24"/>
              </w:rPr>
            </w:pPr>
            <w:r w:rsidRPr="00063BD5">
              <w:rPr>
                <w:rFonts w:asciiTheme="majorHAnsi" w:hAnsiTheme="majorHAnsi" w:cstheme="majorHAnsi"/>
                <w:spacing w:val="-10"/>
                <w:sz w:val="24"/>
                <w:szCs w:val="24"/>
              </w:rPr>
              <w:t xml:space="preserve">- </w:t>
            </w:r>
            <w:r>
              <w:rPr>
                <w:rFonts w:asciiTheme="majorHAnsi" w:hAnsiTheme="majorHAnsi" w:cstheme="majorHAnsi"/>
                <w:spacing w:val="-8"/>
                <w:sz w:val="24"/>
                <w:szCs w:val="24"/>
              </w:rPr>
              <w:t xml:space="preserve"> </w:t>
            </w:r>
            <w:r w:rsidR="00ED78D9">
              <w:rPr>
                <w:rFonts w:asciiTheme="majorHAnsi" w:hAnsiTheme="majorHAnsi" w:cstheme="majorHAnsi"/>
                <w:spacing w:val="-8"/>
                <w:sz w:val="24"/>
                <w:szCs w:val="24"/>
              </w:rPr>
              <w:t xml:space="preserve">Phòng VH-XH; Phòng Kinh tế, Hạ tầng và Đô thị </w:t>
            </w:r>
          </w:p>
          <w:p w14:paraId="1CDBABCB" w14:textId="77777777" w:rsidR="00F7365D" w:rsidRDefault="00F7365D" w:rsidP="00BE169A">
            <w:pPr>
              <w:snapToGrid w:val="0"/>
              <w:spacing w:before="60" w:after="60"/>
              <w:contextualSpacing/>
              <w:jc w:val="both"/>
              <w:rPr>
                <w:rFonts w:asciiTheme="majorHAnsi" w:hAnsiTheme="majorHAnsi" w:cstheme="majorHAnsi"/>
                <w:spacing w:val="-8"/>
                <w:sz w:val="24"/>
                <w:szCs w:val="24"/>
              </w:rPr>
            </w:pPr>
          </w:p>
          <w:p w14:paraId="55C81D4E" w14:textId="77777777" w:rsidR="00ED78D9" w:rsidRDefault="00ED78D9" w:rsidP="00BE169A">
            <w:pPr>
              <w:snapToGrid w:val="0"/>
              <w:spacing w:before="60" w:after="60"/>
              <w:contextualSpacing/>
              <w:jc w:val="both"/>
              <w:rPr>
                <w:rFonts w:asciiTheme="majorHAnsi" w:hAnsiTheme="majorHAnsi" w:cstheme="majorHAnsi"/>
                <w:spacing w:val="-8"/>
                <w:sz w:val="24"/>
                <w:szCs w:val="24"/>
              </w:rPr>
            </w:pPr>
          </w:p>
          <w:p w14:paraId="679C33B3" w14:textId="1012D26D" w:rsidR="00F7365D" w:rsidRPr="003A5692" w:rsidRDefault="00F7365D" w:rsidP="00BE169A">
            <w:pPr>
              <w:pBdr>
                <w:top w:val="nil"/>
                <w:left w:val="nil"/>
                <w:bottom w:val="nil"/>
                <w:right w:val="nil"/>
                <w:between w:val="nil"/>
                <w:bar w:val="nil"/>
              </w:pBdr>
              <w:spacing w:before="60" w:after="60"/>
              <w:rPr>
                <w:rFonts w:asciiTheme="majorHAnsi" w:hAnsiTheme="majorHAnsi" w:cstheme="majorHAnsi"/>
                <w:spacing w:val="-6"/>
                <w:sz w:val="24"/>
                <w:szCs w:val="24"/>
              </w:rPr>
            </w:pPr>
            <w:r w:rsidRPr="00063BD5">
              <w:rPr>
                <w:rFonts w:asciiTheme="majorHAnsi" w:hAnsiTheme="majorHAnsi" w:cstheme="majorHAnsi"/>
                <w:spacing w:val="-8"/>
                <w:sz w:val="24"/>
                <w:szCs w:val="24"/>
                <w:lang w:val="vi-VN"/>
              </w:rPr>
              <w:t xml:space="preserve">- </w:t>
            </w:r>
            <w:r w:rsidR="003D1CED">
              <w:rPr>
                <w:rFonts w:asciiTheme="majorHAnsi" w:hAnsiTheme="majorHAnsi" w:cstheme="majorHAnsi"/>
                <w:spacing w:val="-8"/>
                <w:sz w:val="24"/>
                <w:szCs w:val="24"/>
              </w:rPr>
              <w:t xml:space="preserve"> Văn phòng HĐND và UBND</w:t>
            </w:r>
          </w:p>
        </w:tc>
        <w:tc>
          <w:tcPr>
            <w:tcW w:w="1985" w:type="dxa"/>
          </w:tcPr>
          <w:p w14:paraId="083DCEF5" w14:textId="77777777" w:rsidR="00F7365D"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46393ED5" w14:textId="77777777" w:rsidR="00F7365D"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r>
              <w:rPr>
                <w:rFonts w:asciiTheme="majorHAnsi" w:hAnsiTheme="majorHAnsi" w:cstheme="majorHAnsi"/>
                <w:spacing w:val="-8"/>
                <w:sz w:val="24"/>
                <w:szCs w:val="24"/>
              </w:rPr>
              <w:t xml:space="preserve">- </w:t>
            </w:r>
            <w:r w:rsidRPr="00063BD5">
              <w:rPr>
                <w:rFonts w:asciiTheme="majorHAnsi" w:hAnsiTheme="majorHAnsi" w:cstheme="majorHAnsi"/>
                <w:spacing w:val="-8"/>
                <w:sz w:val="24"/>
                <w:szCs w:val="24"/>
                <w:lang w:val="vi-VN"/>
              </w:rPr>
              <w:t>Chủ tịch, các PCT</w:t>
            </w:r>
          </w:p>
          <w:p w14:paraId="7743D73C" w14:textId="77777777" w:rsidR="00ED78D9" w:rsidRDefault="00ED78D9"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00A51A21" w14:textId="77777777" w:rsidR="00ED78D9" w:rsidRDefault="00ED78D9"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58E804E1" w14:textId="77777777" w:rsidR="00ED78D9" w:rsidRDefault="00ED78D9"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581021FA" w14:textId="77777777" w:rsidR="00ED78D9" w:rsidRDefault="00ED78D9"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6E784852" w14:textId="7DF44AE2" w:rsidR="00F7365D" w:rsidRPr="00063BD5" w:rsidRDefault="00ED78D9"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r>
              <w:rPr>
                <w:rFonts w:asciiTheme="majorHAnsi" w:hAnsiTheme="majorHAnsi" w:cstheme="majorHAnsi"/>
                <w:spacing w:val="-8"/>
                <w:sz w:val="24"/>
                <w:szCs w:val="24"/>
              </w:rPr>
              <w:t xml:space="preserve">- Chủ tịch Nguyễn Hồng Cương </w:t>
            </w:r>
          </w:p>
        </w:tc>
      </w:tr>
      <w:tr w:rsidR="00F7365D" w:rsidRPr="00063BD5" w14:paraId="64BFB6ED" w14:textId="77777777" w:rsidTr="00596A0B">
        <w:trPr>
          <w:trHeight w:val="454"/>
        </w:trPr>
        <w:tc>
          <w:tcPr>
            <w:tcW w:w="1134" w:type="dxa"/>
            <w:vAlign w:val="center"/>
          </w:tcPr>
          <w:p w14:paraId="3515A8F4" w14:textId="44657A04" w:rsidR="00F7365D" w:rsidRPr="00063BD5" w:rsidRDefault="00F7365D" w:rsidP="00BE169A">
            <w:pPr>
              <w:pBdr>
                <w:top w:val="nil"/>
                <w:left w:val="nil"/>
                <w:bottom w:val="nil"/>
                <w:right w:val="nil"/>
                <w:between w:val="nil"/>
              </w:pBdr>
              <w:snapToGrid w:val="0"/>
              <w:spacing w:before="60" w:after="60"/>
              <w:jc w:val="center"/>
              <w:rPr>
                <w:rFonts w:asciiTheme="majorHAnsi" w:hAnsiTheme="majorHAnsi" w:cstheme="majorHAnsi"/>
                <w:spacing w:val="-8"/>
                <w:sz w:val="24"/>
                <w:szCs w:val="24"/>
              </w:rPr>
            </w:pPr>
            <w:r>
              <w:rPr>
                <w:rFonts w:asciiTheme="majorHAnsi" w:hAnsiTheme="majorHAnsi" w:cstheme="majorHAnsi"/>
                <w:spacing w:val="-8"/>
                <w:sz w:val="24"/>
                <w:szCs w:val="24"/>
              </w:rPr>
              <w:t>08</w:t>
            </w:r>
          </w:p>
          <w:p w14:paraId="2A5FF569" w14:textId="1AFF7135" w:rsidR="00F7365D" w:rsidRPr="002E1D55" w:rsidRDefault="00F7365D" w:rsidP="00BE169A">
            <w:pPr>
              <w:pBdr>
                <w:top w:val="nil"/>
                <w:left w:val="nil"/>
                <w:bottom w:val="nil"/>
                <w:right w:val="nil"/>
                <w:between w:val="nil"/>
              </w:pBdr>
              <w:snapToGrid w:val="0"/>
              <w:spacing w:before="60" w:after="60"/>
              <w:jc w:val="center"/>
              <w:rPr>
                <w:rFonts w:asciiTheme="majorHAnsi" w:hAnsiTheme="majorHAnsi" w:cstheme="majorHAnsi"/>
                <w:bCs/>
                <w:spacing w:val="-8"/>
                <w:sz w:val="24"/>
                <w:szCs w:val="24"/>
              </w:rPr>
            </w:pPr>
            <w:r w:rsidRPr="00063BD5">
              <w:rPr>
                <w:rFonts w:asciiTheme="majorHAnsi" w:hAnsiTheme="majorHAnsi" w:cstheme="majorHAnsi"/>
                <w:spacing w:val="-8"/>
                <w:sz w:val="24"/>
                <w:szCs w:val="24"/>
              </w:rPr>
              <w:t>Thứ Sáu</w:t>
            </w:r>
          </w:p>
        </w:tc>
        <w:tc>
          <w:tcPr>
            <w:tcW w:w="4928" w:type="dxa"/>
          </w:tcPr>
          <w:p w14:paraId="461AE2DA" w14:textId="77777777" w:rsidR="00F7365D" w:rsidRPr="00F05346" w:rsidRDefault="00F7365D" w:rsidP="00BE169A">
            <w:pPr>
              <w:snapToGrid w:val="0"/>
              <w:spacing w:before="60" w:after="60"/>
              <w:contextualSpacing/>
              <w:rPr>
                <w:rFonts w:asciiTheme="majorHAnsi" w:hAnsiTheme="majorHAnsi" w:cstheme="majorHAnsi"/>
                <w:b/>
                <w:i/>
                <w:iCs/>
                <w:sz w:val="24"/>
                <w:szCs w:val="24"/>
                <w:u w:val="single"/>
              </w:rPr>
            </w:pPr>
            <w:r w:rsidRPr="00F05346">
              <w:rPr>
                <w:rFonts w:asciiTheme="majorHAnsi" w:hAnsiTheme="majorHAnsi" w:cstheme="majorHAnsi"/>
                <w:b/>
                <w:i/>
                <w:iCs/>
                <w:sz w:val="24"/>
                <w:szCs w:val="24"/>
                <w:u w:val="single"/>
              </w:rPr>
              <w:t>Sáng:</w:t>
            </w:r>
          </w:p>
          <w:p w14:paraId="107DB18B" w14:textId="6793F805" w:rsidR="00F7365D" w:rsidRDefault="00F7365D" w:rsidP="00BE169A">
            <w:pPr>
              <w:snapToGrid w:val="0"/>
              <w:spacing w:before="60" w:after="60"/>
              <w:contextualSpacing/>
              <w:jc w:val="both"/>
              <w:rPr>
                <w:rFonts w:asciiTheme="majorHAnsi" w:hAnsiTheme="majorHAnsi" w:cstheme="majorHAnsi"/>
                <w:iCs/>
                <w:sz w:val="24"/>
                <w:szCs w:val="24"/>
              </w:rPr>
            </w:pPr>
            <w:r>
              <w:rPr>
                <w:rFonts w:asciiTheme="majorHAnsi" w:hAnsiTheme="majorHAnsi" w:cstheme="majorHAnsi"/>
                <w:iCs/>
                <w:sz w:val="24"/>
                <w:szCs w:val="24"/>
              </w:rPr>
              <w:t xml:space="preserve">- </w:t>
            </w:r>
            <w:r w:rsidR="00ED78D9">
              <w:rPr>
                <w:rFonts w:asciiTheme="majorHAnsi" w:hAnsiTheme="majorHAnsi" w:cstheme="majorHAnsi"/>
                <w:iCs/>
                <w:sz w:val="24"/>
                <w:szCs w:val="24"/>
              </w:rPr>
              <w:t>Giao ban UBND phường tháng 5 năm 2026</w:t>
            </w:r>
          </w:p>
          <w:p w14:paraId="605E872B" w14:textId="77777777" w:rsidR="009311FA" w:rsidRDefault="009311FA" w:rsidP="00BE169A">
            <w:pPr>
              <w:snapToGrid w:val="0"/>
              <w:spacing w:before="60" w:after="60"/>
              <w:contextualSpacing/>
              <w:rPr>
                <w:rFonts w:asciiTheme="majorHAnsi" w:hAnsiTheme="majorHAnsi" w:cstheme="majorHAnsi"/>
                <w:b/>
                <w:iCs/>
                <w:sz w:val="24"/>
                <w:szCs w:val="24"/>
              </w:rPr>
            </w:pPr>
          </w:p>
          <w:p w14:paraId="7BECC0DB" w14:textId="6C5A543D" w:rsidR="00F7365D" w:rsidRPr="009311FA" w:rsidRDefault="009311FA" w:rsidP="00BE169A">
            <w:pPr>
              <w:snapToGrid w:val="0"/>
              <w:spacing w:before="60" w:after="60"/>
              <w:contextualSpacing/>
              <w:jc w:val="both"/>
              <w:rPr>
                <w:rFonts w:asciiTheme="majorHAnsi" w:hAnsiTheme="majorHAnsi" w:cstheme="majorHAnsi"/>
                <w:iCs/>
                <w:sz w:val="24"/>
                <w:szCs w:val="24"/>
              </w:rPr>
            </w:pPr>
            <w:r>
              <w:rPr>
                <w:rFonts w:asciiTheme="majorHAnsi" w:hAnsiTheme="majorHAnsi" w:cstheme="majorHAnsi"/>
                <w:b/>
                <w:iCs/>
                <w:sz w:val="24"/>
                <w:szCs w:val="24"/>
              </w:rPr>
              <w:t xml:space="preserve">- </w:t>
            </w:r>
            <w:r>
              <w:rPr>
                <w:rFonts w:asciiTheme="majorHAnsi" w:hAnsiTheme="majorHAnsi" w:cstheme="majorHAnsi"/>
                <w:iCs/>
                <w:sz w:val="24"/>
                <w:szCs w:val="24"/>
              </w:rPr>
              <w:t>Tiếp Công dân định kỳ theo Quy định 11-QĐ/TW</w:t>
            </w:r>
          </w:p>
          <w:p w14:paraId="44AF9030" w14:textId="77777777" w:rsidR="00F7365D" w:rsidRPr="00F05346" w:rsidRDefault="00F7365D" w:rsidP="00BE169A">
            <w:pPr>
              <w:snapToGrid w:val="0"/>
              <w:spacing w:before="60" w:after="60"/>
              <w:contextualSpacing/>
              <w:rPr>
                <w:rFonts w:asciiTheme="majorHAnsi" w:hAnsiTheme="majorHAnsi" w:cstheme="majorHAnsi"/>
                <w:b/>
                <w:i/>
                <w:iCs/>
                <w:sz w:val="24"/>
                <w:szCs w:val="24"/>
                <w:u w:val="single"/>
              </w:rPr>
            </w:pPr>
            <w:r w:rsidRPr="00F05346">
              <w:rPr>
                <w:rFonts w:asciiTheme="majorHAnsi" w:hAnsiTheme="majorHAnsi" w:cstheme="majorHAnsi"/>
                <w:b/>
                <w:i/>
                <w:iCs/>
                <w:sz w:val="24"/>
                <w:szCs w:val="24"/>
                <w:u w:val="single"/>
              </w:rPr>
              <w:t>Chiều:</w:t>
            </w:r>
          </w:p>
          <w:p w14:paraId="161F65E0" w14:textId="1D8E452F" w:rsidR="00890AC2" w:rsidRPr="00890AC2" w:rsidRDefault="00890AC2" w:rsidP="00BE169A">
            <w:pPr>
              <w:snapToGrid w:val="0"/>
              <w:spacing w:before="60" w:after="60"/>
              <w:contextualSpacing/>
              <w:jc w:val="both"/>
              <w:rPr>
                <w:rFonts w:asciiTheme="majorHAnsi" w:hAnsiTheme="majorHAnsi" w:cstheme="majorHAnsi"/>
                <w:spacing w:val="-4"/>
                <w:sz w:val="24"/>
                <w:szCs w:val="24"/>
              </w:rPr>
            </w:pPr>
            <w:r w:rsidRPr="00890AC2">
              <w:rPr>
                <w:rFonts w:asciiTheme="majorHAnsi" w:hAnsiTheme="majorHAnsi" w:cstheme="majorHAnsi"/>
                <w:spacing w:val="-4"/>
                <w:sz w:val="24"/>
                <w:szCs w:val="24"/>
              </w:rPr>
              <w:t>- Họp BCĐ diễn tập phòng thủ phường nghe báo cáo tình hình công tác chuẩn bị, triển khai nhiệm vụ diễn tập thời gian tới</w:t>
            </w:r>
          </w:p>
        </w:tc>
        <w:tc>
          <w:tcPr>
            <w:tcW w:w="1876" w:type="dxa"/>
          </w:tcPr>
          <w:p w14:paraId="15594C3D" w14:textId="77777777" w:rsidR="00F7365D" w:rsidRDefault="00F7365D" w:rsidP="00BE169A">
            <w:pPr>
              <w:snapToGrid w:val="0"/>
              <w:spacing w:before="60" w:after="60"/>
              <w:contextualSpacing/>
              <w:jc w:val="both"/>
              <w:rPr>
                <w:rFonts w:asciiTheme="majorHAnsi" w:hAnsiTheme="majorHAnsi" w:cstheme="majorHAnsi"/>
                <w:spacing w:val="-8"/>
                <w:sz w:val="24"/>
                <w:szCs w:val="24"/>
              </w:rPr>
            </w:pPr>
          </w:p>
          <w:p w14:paraId="14B2A054" w14:textId="329EBD58" w:rsidR="00F7365D" w:rsidRPr="00ED78D9" w:rsidRDefault="00F7365D" w:rsidP="00BE169A">
            <w:pPr>
              <w:snapToGrid w:val="0"/>
              <w:spacing w:before="60" w:after="60"/>
              <w:contextualSpacing/>
              <w:rPr>
                <w:rFonts w:asciiTheme="majorHAnsi" w:hAnsiTheme="majorHAnsi" w:cstheme="majorHAnsi"/>
                <w:spacing w:val="-10"/>
                <w:sz w:val="24"/>
                <w:szCs w:val="24"/>
              </w:rPr>
            </w:pPr>
            <w:r w:rsidRPr="00063BD5">
              <w:rPr>
                <w:rFonts w:asciiTheme="majorHAnsi" w:hAnsiTheme="majorHAnsi" w:cstheme="majorHAnsi"/>
                <w:spacing w:val="-10"/>
                <w:sz w:val="24"/>
                <w:szCs w:val="24"/>
              </w:rPr>
              <w:t xml:space="preserve">- </w:t>
            </w:r>
            <w:r>
              <w:rPr>
                <w:rFonts w:asciiTheme="majorHAnsi" w:hAnsiTheme="majorHAnsi" w:cstheme="majorHAnsi"/>
                <w:spacing w:val="-8"/>
                <w:sz w:val="24"/>
                <w:szCs w:val="24"/>
              </w:rPr>
              <w:t xml:space="preserve"> Văn phòng HĐND và UBND</w:t>
            </w:r>
          </w:p>
          <w:p w14:paraId="0ED2B788" w14:textId="77777777" w:rsidR="00ED78D9" w:rsidRDefault="00ED78D9" w:rsidP="00BE169A">
            <w:pPr>
              <w:snapToGrid w:val="0"/>
              <w:spacing w:before="60" w:after="60"/>
              <w:contextualSpacing/>
              <w:jc w:val="both"/>
              <w:rPr>
                <w:rFonts w:asciiTheme="majorHAnsi" w:hAnsiTheme="majorHAnsi" w:cstheme="majorHAnsi"/>
                <w:spacing w:val="-8"/>
                <w:sz w:val="24"/>
                <w:szCs w:val="24"/>
              </w:rPr>
            </w:pPr>
          </w:p>
          <w:p w14:paraId="257462C0" w14:textId="77777777" w:rsidR="009311FA" w:rsidRDefault="009311FA" w:rsidP="00BE169A">
            <w:pPr>
              <w:snapToGrid w:val="0"/>
              <w:spacing w:before="60" w:after="60"/>
              <w:contextualSpacing/>
              <w:jc w:val="both"/>
              <w:rPr>
                <w:rFonts w:asciiTheme="majorHAnsi" w:hAnsiTheme="majorHAnsi" w:cstheme="majorHAnsi"/>
                <w:spacing w:val="-8"/>
                <w:sz w:val="24"/>
                <w:szCs w:val="24"/>
              </w:rPr>
            </w:pPr>
          </w:p>
          <w:p w14:paraId="7CFD2954" w14:textId="77777777" w:rsidR="009311FA" w:rsidRDefault="009311FA" w:rsidP="00BE169A">
            <w:pPr>
              <w:snapToGrid w:val="0"/>
              <w:spacing w:before="60" w:after="60"/>
              <w:contextualSpacing/>
              <w:jc w:val="both"/>
              <w:rPr>
                <w:rFonts w:asciiTheme="majorHAnsi" w:hAnsiTheme="majorHAnsi" w:cstheme="majorHAnsi"/>
                <w:spacing w:val="-8"/>
                <w:sz w:val="24"/>
                <w:szCs w:val="24"/>
              </w:rPr>
            </w:pPr>
          </w:p>
          <w:p w14:paraId="53A8867A" w14:textId="0136EB6F" w:rsidR="00890AC2" w:rsidRPr="00063BD5" w:rsidRDefault="004E7534" w:rsidP="00BE169A">
            <w:pPr>
              <w:snapToGrid w:val="0"/>
              <w:spacing w:before="60" w:after="60"/>
              <w:contextualSpacing/>
              <w:rPr>
                <w:rFonts w:asciiTheme="majorHAnsi" w:hAnsiTheme="majorHAnsi" w:cstheme="majorHAnsi"/>
                <w:spacing w:val="-10"/>
                <w:sz w:val="24"/>
                <w:szCs w:val="24"/>
              </w:rPr>
            </w:pPr>
            <w:r w:rsidRPr="00063BD5">
              <w:rPr>
                <w:rFonts w:asciiTheme="majorHAnsi" w:hAnsiTheme="majorHAnsi" w:cstheme="majorHAnsi"/>
                <w:spacing w:val="-10"/>
                <w:sz w:val="24"/>
                <w:szCs w:val="24"/>
              </w:rPr>
              <w:t xml:space="preserve">- </w:t>
            </w:r>
            <w:r>
              <w:rPr>
                <w:rFonts w:asciiTheme="majorHAnsi" w:hAnsiTheme="majorHAnsi" w:cstheme="majorHAnsi"/>
                <w:spacing w:val="-8"/>
                <w:sz w:val="24"/>
                <w:szCs w:val="24"/>
              </w:rPr>
              <w:t xml:space="preserve"> </w:t>
            </w:r>
            <w:r w:rsidR="00890AC2">
              <w:rPr>
                <w:rFonts w:asciiTheme="majorHAnsi" w:hAnsiTheme="majorHAnsi" w:cstheme="majorHAnsi"/>
                <w:spacing w:val="-8"/>
                <w:sz w:val="24"/>
                <w:szCs w:val="24"/>
              </w:rPr>
              <w:t>BCH Quân sự</w:t>
            </w:r>
            <w:r w:rsidR="00890AC2" w:rsidRPr="00CB27E6">
              <w:rPr>
                <w:rFonts w:asciiTheme="majorHAnsi" w:hAnsiTheme="majorHAnsi" w:cstheme="majorHAnsi"/>
                <w:spacing w:val="-8"/>
                <w:sz w:val="24"/>
                <w:szCs w:val="24"/>
              </w:rPr>
              <w:t xml:space="preserve"> </w:t>
            </w:r>
          </w:p>
          <w:p w14:paraId="1117925A" w14:textId="0CF5FAF0" w:rsidR="00F7365D" w:rsidRPr="00063BD5" w:rsidRDefault="00F7365D" w:rsidP="00BE169A">
            <w:pPr>
              <w:snapToGrid w:val="0"/>
              <w:spacing w:before="60" w:after="60"/>
              <w:contextualSpacing/>
              <w:rPr>
                <w:rFonts w:asciiTheme="majorHAnsi" w:hAnsiTheme="majorHAnsi" w:cstheme="majorHAnsi"/>
                <w:spacing w:val="-10"/>
                <w:sz w:val="24"/>
                <w:szCs w:val="24"/>
              </w:rPr>
            </w:pPr>
          </w:p>
        </w:tc>
        <w:tc>
          <w:tcPr>
            <w:tcW w:w="1985" w:type="dxa"/>
          </w:tcPr>
          <w:p w14:paraId="36B74E81" w14:textId="77777777" w:rsidR="00F7365D" w:rsidRPr="00063BD5"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375FF3E3" w14:textId="77777777" w:rsidR="00F7365D" w:rsidRDefault="00F7365D" w:rsidP="00BE169A">
            <w:pPr>
              <w:snapToGrid w:val="0"/>
              <w:spacing w:before="60" w:after="60"/>
              <w:contextualSpacing/>
              <w:jc w:val="both"/>
              <w:rPr>
                <w:rFonts w:asciiTheme="majorHAnsi" w:hAnsiTheme="majorHAnsi" w:cstheme="majorHAnsi"/>
                <w:spacing w:val="-8"/>
                <w:sz w:val="24"/>
                <w:szCs w:val="24"/>
              </w:rPr>
            </w:pPr>
            <w:r>
              <w:rPr>
                <w:rFonts w:asciiTheme="majorHAnsi" w:hAnsiTheme="majorHAnsi" w:cstheme="majorHAnsi"/>
                <w:spacing w:val="-8"/>
                <w:sz w:val="24"/>
                <w:szCs w:val="24"/>
              </w:rPr>
              <w:t>- Chủ tịch, các PCT</w:t>
            </w:r>
          </w:p>
          <w:p w14:paraId="09B10279" w14:textId="77777777" w:rsidR="00F7365D" w:rsidRDefault="00F7365D" w:rsidP="00BE169A">
            <w:pPr>
              <w:snapToGrid w:val="0"/>
              <w:spacing w:before="60" w:after="60"/>
              <w:contextualSpacing/>
              <w:jc w:val="both"/>
              <w:rPr>
                <w:rFonts w:asciiTheme="majorHAnsi" w:hAnsiTheme="majorHAnsi" w:cstheme="majorHAnsi"/>
                <w:spacing w:val="-8"/>
                <w:sz w:val="24"/>
                <w:szCs w:val="24"/>
              </w:rPr>
            </w:pPr>
          </w:p>
          <w:p w14:paraId="44D798B9" w14:textId="77777777" w:rsidR="00ED78D9" w:rsidRDefault="00ED78D9" w:rsidP="00BE169A">
            <w:pPr>
              <w:pBdr>
                <w:top w:val="nil"/>
                <w:left w:val="nil"/>
                <w:bottom w:val="nil"/>
                <w:right w:val="nil"/>
                <w:between w:val="nil"/>
              </w:pBdr>
              <w:snapToGrid w:val="0"/>
              <w:spacing w:before="60" w:after="60"/>
              <w:jc w:val="both"/>
              <w:rPr>
                <w:rFonts w:asciiTheme="majorHAnsi" w:hAnsiTheme="majorHAnsi" w:cstheme="majorHAnsi"/>
                <w:spacing w:val="-8"/>
                <w:sz w:val="24"/>
                <w:szCs w:val="24"/>
              </w:rPr>
            </w:pPr>
          </w:p>
          <w:p w14:paraId="495E39D5" w14:textId="77777777" w:rsidR="008F7782" w:rsidRDefault="008F7782" w:rsidP="00BE169A">
            <w:pPr>
              <w:pBdr>
                <w:top w:val="nil"/>
                <w:left w:val="nil"/>
                <w:bottom w:val="nil"/>
                <w:right w:val="nil"/>
                <w:between w:val="nil"/>
              </w:pBdr>
              <w:snapToGrid w:val="0"/>
              <w:spacing w:before="60" w:after="60"/>
              <w:jc w:val="both"/>
              <w:rPr>
                <w:rFonts w:asciiTheme="majorHAnsi" w:hAnsiTheme="majorHAnsi" w:cstheme="majorHAnsi"/>
                <w:spacing w:val="-8"/>
                <w:sz w:val="24"/>
                <w:szCs w:val="24"/>
              </w:rPr>
            </w:pPr>
          </w:p>
          <w:p w14:paraId="3EDD7AAB" w14:textId="77777777" w:rsidR="008F7782" w:rsidRDefault="008F7782" w:rsidP="00BE169A">
            <w:pPr>
              <w:pBdr>
                <w:top w:val="nil"/>
                <w:left w:val="nil"/>
                <w:bottom w:val="nil"/>
                <w:right w:val="nil"/>
                <w:between w:val="nil"/>
              </w:pBdr>
              <w:snapToGrid w:val="0"/>
              <w:spacing w:before="60" w:after="60"/>
              <w:jc w:val="both"/>
              <w:rPr>
                <w:rFonts w:asciiTheme="majorHAnsi" w:hAnsiTheme="majorHAnsi" w:cstheme="majorHAnsi"/>
                <w:spacing w:val="-8"/>
                <w:sz w:val="24"/>
                <w:szCs w:val="24"/>
              </w:rPr>
            </w:pPr>
          </w:p>
          <w:p w14:paraId="386DEAF6" w14:textId="58F5B83F" w:rsidR="00890AC2" w:rsidRDefault="00F7365D" w:rsidP="00BE169A">
            <w:pPr>
              <w:snapToGrid w:val="0"/>
              <w:spacing w:before="60" w:after="60"/>
              <w:contextualSpacing/>
              <w:jc w:val="both"/>
              <w:rPr>
                <w:rFonts w:asciiTheme="majorHAnsi" w:hAnsiTheme="majorHAnsi" w:cstheme="majorHAnsi"/>
                <w:spacing w:val="-8"/>
                <w:sz w:val="24"/>
                <w:szCs w:val="24"/>
              </w:rPr>
            </w:pPr>
            <w:r>
              <w:rPr>
                <w:rFonts w:asciiTheme="majorHAnsi" w:hAnsiTheme="majorHAnsi" w:cstheme="majorHAnsi"/>
                <w:spacing w:val="-8"/>
                <w:sz w:val="24"/>
                <w:szCs w:val="24"/>
              </w:rPr>
              <w:t xml:space="preserve">- </w:t>
            </w:r>
            <w:r w:rsidR="00890AC2">
              <w:rPr>
                <w:rFonts w:asciiTheme="majorHAnsi" w:hAnsiTheme="majorHAnsi" w:cstheme="majorHAnsi"/>
                <w:spacing w:val="-8"/>
                <w:sz w:val="24"/>
                <w:szCs w:val="24"/>
              </w:rPr>
              <w:t>Chủ tịch, các PCT</w:t>
            </w:r>
          </w:p>
          <w:p w14:paraId="307A73F8" w14:textId="2539E0B3" w:rsidR="00F7365D" w:rsidRPr="00063BD5" w:rsidRDefault="00F7365D" w:rsidP="00BE169A">
            <w:pPr>
              <w:pBdr>
                <w:top w:val="nil"/>
                <w:left w:val="nil"/>
                <w:bottom w:val="nil"/>
                <w:right w:val="nil"/>
                <w:between w:val="nil"/>
              </w:pBdr>
              <w:snapToGrid w:val="0"/>
              <w:spacing w:before="60" w:after="60"/>
              <w:jc w:val="both"/>
              <w:rPr>
                <w:rFonts w:asciiTheme="majorHAnsi" w:hAnsiTheme="majorHAnsi" w:cstheme="majorHAnsi"/>
                <w:spacing w:val="-8"/>
                <w:sz w:val="24"/>
                <w:szCs w:val="24"/>
              </w:rPr>
            </w:pPr>
          </w:p>
        </w:tc>
      </w:tr>
      <w:tr w:rsidR="00F7365D" w:rsidRPr="00063BD5" w14:paraId="47AB6555" w14:textId="77777777" w:rsidTr="00596A0B">
        <w:trPr>
          <w:trHeight w:val="454"/>
        </w:trPr>
        <w:tc>
          <w:tcPr>
            <w:tcW w:w="1134" w:type="dxa"/>
            <w:vAlign w:val="center"/>
          </w:tcPr>
          <w:p w14:paraId="191DE4B9" w14:textId="40061521" w:rsidR="00F7365D" w:rsidRPr="002E1D55" w:rsidRDefault="00F7365D" w:rsidP="00BE169A">
            <w:pPr>
              <w:pBdr>
                <w:top w:val="nil"/>
                <w:left w:val="nil"/>
                <w:bottom w:val="nil"/>
                <w:right w:val="nil"/>
                <w:between w:val="nil"/>
              </w:pBdr>
              <w:snapToGrid w:val="0"/>
              <w:spacing w:before="60" w:after="60"/>
              <w:jc w:val="center"/>
              <w:rPr>
                <w:rFonts w:asciiTheme="majorHAnsi" w:hAnsiTheme="majorHAnsi" w:cstheme="majorHAnsi"/>
                <w:bCs/>
                <w:spacing w:val="-8"/>
                <w:sz w:val="24"/>
                <w:szCs w:val="24"/>
              </w:rPr>
            </w:pPr>
            <w:r>
              <w:rPr>
                <w:rFonts w:asciiTheme="majorHAnsi" w:hAnsiTheme="majorHAnsi" w:cstheme="majorHAnsi"/>
                <w:b/>
                <w:i/>
                <w:spacing w:val="-8"/>
                <w:sz w:val="24"/>
                <w:szCs w:val="24"/>
              </w:rPr>
              <w:t>09</w:t>
            </w:r>
            <w:r w:rsidRPr="00063BD5">
              <w:rPr>
                <w:rFonts w:asciiTheme="majorHAnsi" w:hAnsiTheme="majorHAnsi" w:cstheme="majorHAnsi"/>
                <w:b/>
                <w:i/>
                <w:spacing w:val="-8"/>
                <w:sz w:val="24"/>
                <w:szCs w:val="24"/>
              </w:rPr>
              <w:br/>
              <w:t>Thứ Bảy</w:t>
            </w:r>
          </w:p>
        </w:tc>
        <w:tc>
          <w:tcPr>
            <w:tcW w:w="4928" w:type="dxa"/>
          </w:tcPr>
          <w:p w14:paraId="7C10911A" w14:textId="77777777" w:rsidR="004E7534" w:rsidRPr="00F05346" w:rsidRDefault="004E7534" w:rsidP="00BE169A">
            <w:pPr>
              <w:snapToGrid w:val="0"/>
              <w:spacing w:before="60" w:after="60"/>
              <w:contextualSpacing/>
              <w:rPr>
                <w:rFonts w:asciiTheme="majorHAnsi" w:hAnsiTheme="majorHAnsi" w:cstheme="majorHAnsi"/>
                <w:b/>
                <w:i/>
                <w:iCs/>
                <w:sz w:val="24"/>
                <w:szCs w:val="24"/>
                <w:u w:val="single"/>
              </w:rPr>
            </w:pPr>
            <w:r w:rsidRPr="00F05346">
              <w:rPr>
                <w:rFonts w:asciiTheme="majorHAnsi" w:hAnsiTheme="majorHAnsi" w:cstheme="majorHAnsi"/>
                <w:b/>
                <w:i/>
                <w:iCs/>
                <w:sz w:val="24"/>
                <w:szCs w:val="24"/>
                <w:u w:val="single"/>
              </w:rPr>
              <w:t>Sáng:</w:t>
            </w:r>
          </w:p>
          <w:p w14:paraId="7B2ED6DE" w14:textId="24F530EB" w:rsidR="004E7534" w:rsidRPr="004E7534" w:rsidRDefault="004E7534" w:rsidP="00BE169A">
            <w:pPr>
              <w:pBdr>
                <w:top w:val="nil"/>
                <w:left w:val="nil"/>
                <w:bottom w:val="nil"/>
                <w:right w:val="nil"/>
                <w:between w:val="nil"/>
              </w:pBdr>
              <w:snapToGrid w:val="0"/>
              <w:spacing w:before="60" w:after="60"/>
              <w:contextualSpacing/>
              <w:jc w:val="both"/>
              <w:rPr>
                <w:rFonts w:asciiTheme="majorHAnsi" w:hAnsiTheme="majorHAnsi" w:cstheme="majorHAnsi"/>
                <w:iCs/>
                <w:sz w:val="24"/>
                <w:szCs w:val="24"/>
              </w:rPr>
            </w:pPr>
            <w:r>
              <w:rPr>
                <w:rFonts w:asciiTheme="majorHAnsi" w:hAnsiTheme="majorHAnsi" w:cstheme="majorHAnsi"/>
                <w:iCs/>
                <w:sz w:val="24"/>
                <w:szCs w:val="24"/>
              </w:rPr>
              <w:t>-</w:t>
            </w:r>
            <w:r w:rsidR="00BE169A">
              <w:rPr>
                <w:rFonts w:asciiTheme="majorHAnsi" w:hAnsiTheme="majorHAnsi" w:cstheme="majorHAnsi"/>
                <w:iCs/>
                <w:sz w:val="24"/>
                <w:szCs w:val="24"/>
              </w:rPr>
              <w:t xml:space="preserve"> </w:t>
            </w:r>
            <w:r w:rsidR="003D1CED" w:rsidRPr="003D1CED">
              <w:rPr>
                <w:sz w:val="24"/>
                <w:szCs w:val="24"/>
              </w:rPr>
              <w:t xml:space="preserve">Ủy ban </w:t>
            </w:r>
            <w:r w:rsidR="003D1CED" w:rsidRPr="003D1CED">
              <w:rPr>
                <w:rFonts w:asciiTheme="majorHAnsi" w:hAnsiTheme="majorHAnsi" w:cstheme="majorHAnsi"/>
                <w:iCs/>
                <w:sz w:val="24"/>
                <w:szCs w:val="24"/>
              </w:rPr>
              <w:t xml:space="preserve">MTTQ và các đoàn thể phát động phong trào thi đua 2026 và xây dựng </w:t>
            </w:r>
            <w:r w:rsidR="003D1CED">
              <w:rPr>
                <w:rFonts w:asciiTheme="majorHAnsi" w:hAnsiTheme="majorHAnsi" w:cstheme="majorHAnsi"/>
                <w:iCs/>
                <w:sz w:val="24"/>
                <w:szCs w:val="24"/>
              </w:rPr>
              <w:t>ĐTVM</w:t>
            </w:r>
          </w:p>
          <w:p w14:paraId="3FC2CED9" w14:textId="4CFAED57" w:rsidR="00F7365D" w:rsidRPr="001C278F" w:rsidRDefault="004E7534" w:rsidP="00BE169A">
            <w:pPr>
              <w:pBdr>
                <w:top w:val="nil"/>
                <w:left w:val="nil"/>
                <w:bottom w:val="nil"/>
                <w:right w:val="nil"/>
                <w:between w:val="nil"/>
              </w:pBdr>
              <w:snapToGrid w:val="0"/>
              <w:spacing w:before="60" w:after="60"/>
              <w:contextualSpacing/>
              <w:rPr>
                <w:rFonts w:asciiTheme="majorHAnsi" w:hAnsiTheme="majorHAnsi" w:cstheme="majorHAnsi"/>
                <w:b/>
                <w:i/>
                <w:iCs/>
                <w:sz w:val="24"/>
                <w:szCs w:val="24"/>
                <w:u w:val="single"/>
              </w:rPr>
            </w:pPr>
            <w:r>
              <w:rPr>
                <w:rFonts w:asciiTheme="majorHAnsi" w:hAnsiTheme="majorHAnsi" w:cstheme="majorHAnsi"/>
                <w:b/>
                <w:i/>
                <w:iCs/>
                <w:sz w:val="24"/>
                <w:szCs w:val="24"/>
                <w:u w:val="single"/>
              </w:rPr>
              <w:t>Chiều</w:t>
            </w:r>
          </w:p>
          <w:p w14:paraId="60F4B358" w14:textId="400CEAF9" w:rsidR="00F7365D" w:rsidRPr="00063BD5" w:rsidRDefault="00F7365D" w:rsidP="00BE169A">
            <w:pPr>
              <w:snapToGrid w:val="0"/>
              <w:spacing w:before="60" w:after="60"/>
              <w:contextualSpacing/>
              <w:jc w:val="both"/>
              <w:rPr>
                <w:rFonts w:asciiTheme="majorHAnsi" w:hAnsiTheme="majorHAnsi" w:cstheme="majorHAnsi"/>
                <w:iCs/>
                <w:sz w:val="24"/>
                <w:szCs w:val="24"/>
              </w:rPr>
            </w:pPr>
            <w:r w:rsidRPr="001C278F">
              <w:rPr>
                <w:rFonts w:asciiTheme="majorHAnsi" w:hAnsiTheme="majorHAnsi" w:cstheme="majorHAnsi"/>
                <w:iCs/>
                <w:sz w:val="24"/>
                <w:szCs w:val="24"/>
              </w:rPr>
              <w:t>-</w:t>
            </w:r>
            <w:r w:rsidR="00BE169A">
              <w:rPr>
                <w:rFonts w:asciiTheme="majorHAnsi" w:hAnsiTheme="majorHAnsi" w:cstheme="majorHAnsi"/>
                <w:iCs/>
                <w:sz w:val="24"/>
                <w:szCs w:val="24"/>
              </w:rPr>
              <w:t xml:space="preserve"> </w:t>
            </w:r>
            <w:r w:rsidR="004E7534">
              <w:rPr>
                <w:rFonts w:asciiTheme="majorHAnsi" w:hAnsiTheme="majorHAnsi" w:cstheme="majorHAnsi"/>
                <w:iCs/>
                <w:sz w:val="24"/>
                <w:szCs w:val="24"/>
              </w:rPr>
              <w:t>Hội nghị đối thoại giữa Chủ tịch UBND phường với thanh niên trên địa bàn</w:t>
            </w:r>
          </w:p>
        </w:tc>
        <w:tc>
          <w:tcPr>
            <w:tcW w:w="1876" w:type="dxa"/>
          </w:tcPr>
          <w:p w14:paraId="20AFAAEF" w14:textId="77777777" w:rsidR="00F7365D" w:rsidRDefault="00F7365D" w:rsidP="00BE169A">
            <w:pPr>
              <w:pBdr>
                <w:top w:val="nil"/>
                <w:left w:val="nil"/>
                <w:bottom w:val="nil"/>
                <w:right w:val="nil"/>
                <w:between w:val="nil"/>
                <w:bar w:val="nil"/>
              </w:pBdr>
              <w:spacing w:before="60" w:after="60"/>
              <w:rPr>
                <w:rFonts w:asciiTheme="majorHAnsi" w:hAnsiTheme="majorHAnsi" w:cstheme="majorHAnsi"/>
                <w:spacing w:val="-6"/>
                <w:sz w:val="24"/>
                <w:szCs w:val="24"/>
              </w:rPr>
            </w:pPr>
          </w:p>
          <w:p w14:paraId="564F64DD" w14:textId="77777777" w:rsidR="003D1CED" w:rsidRDefault="003D1CED" w:rsidP="00BE169A">
            <w:pPr>
              <w:pBdr>
                <w:top w:val="nil"/>
                <w:left w:val="nil"/>
                <w:bottom w:val="nil"/>
                <w:right w:val="nil"/>
                <w:between w:val="nil"/>
              </w:pBdr>
              <w:snapToGrid w:val="0"/>
              <w:spacing w:before="60" w:after="60"/>
              <w:contextualSpacing/>
              <w:rPr>
                <w:color w:val="000000" w:themeColor="text1"/>
                <w:sz w:val="24"/>
                <w:szCs w:val="24"/>
              </w:rPr>
            </w:pPr>
            <w:r w:rsidRPr="005C02B4">
              <w:rPr>
                <w:rFonts w:asciiTheme="majorHAnsi" w:hAnsiTheme="majorHAnsi" w:cstheme="majorHAnsi"/>
                <w:spacing w:val="-8"/>
                <w:sz w:val="24"/>
                <w:szCs w:val="24"/>
              </w:rPr>
              <w:t>-</w:t>
            </w:r>
            <w:r w:rsidRPr="005C02B4">
              <w:rPr>
                <w:rFonts w:asciiTheme="majorHAnsi" w:hAnsiTheme="majorHAnsi" w:cstheme="majorHAnsi"/>
                <w:spacing w:val="-6"/>
                <w:sz w:val="24"/>
                <w:szCs w:val="24"/>
              </w:rPr>
              <w:t xml:space="preserve">  </w:t>
            </w:r>
            <w:r w:rsidRPr="005C02B4">
              <w:rPr>
                <w:color w:val="000000" w:themeColor="text1"/>
                <w:sz w:val="24"/>
                <w:szCs w:val="24"/>
              </w:rPr>
              <w:t xml:space="preserve"> </w:t>
            </w:r>
            <w:r>
              <w:rPr>
                <w:color w:val="000000" w:themeColor="text1"/>
                <w:sz w:val="24"/>
                <w:szCs w:val="24"/>
              </w:rPr>
              <w:t>UB</w:t>
            </w:r>
            <w:r w:rsidRPr="005C02B4">
              <w:rPr>
                <w:color w:val="000000" w:themeColor="text1"/>
                <w:sz w:val="24"/>
                <w:szCs w:val="24"/>
              </w:rPr>
              <w:t xml:space="preserve"> MTTQ và các đoàn thể</w:t>
            </w:r>
          </w:p>
          <w:p w14:paraId="06A66184" w14:textId="77777777" w:rsidR="004E7534" w:rsidRDefault="004E7534" w:rsidP="00BE169A">
            <w:pPr>
              <w:pBdr>
                <w:top w:val="nil"/>
                <w:left w:val="nil"/>
                <w:bottom w:val="nil"/>
                <w:right w:val="nil"/>
                <w:between w:val="nil"/>
                <w:bar w:val="nil"/>
              </w:pBdr>
              <w:spacing w:before="60" w:after="60"/>
              <w:rPr>
                <w:rFonts w:asciiTheme="majorHAnsi" w:hAnsiTheme="majorHAnsi" w:cstheme="majorHAnsi"/>
                <w:spacing w:val="-6"/>
                <w:sz w:val="24"/>
                <w:szCs w:val="24"/>
              </w:rPr>
            </w:pPr>
          </w:p>
          <w:p w14:paraId="0E3D5AD5" w14:textId="37F7B942" w:rsidR="00F7365D" w:rsidRDefault="004E7534" w:rsidP="00BE169A">
            <w:pPr>
              <w:pBdr>
                <w:top w:val="nil"/>
                <w:left w:val="nil"/>
                <w:bottom w:val="nil"/>
                <w:right w:val="nil"/>
                <w:between w:val="nil"/>
                <w:bar w:val="nil"/>
              </w:pBdr>
              <w:spacing w:before="60" w:after="60"/>
              <w:rPr>
                <w:rFonts w:asciiTheme="majorHAnsi" w:hAnsiTheme="majorHAnsi" w:cstheme="majorHAnsi"/>
                <w:spacing w:val="-6"/>
                <w:sz w:val="24"/>
                <w:szCs w:val="24"/>
              </w:rPr>
            </w:pPr>
            <w:r>
              <w:rPr>
                <w:rFonts w:asciiTheme="majorHAnsi" w:hAnsiTheme="majorHAnsi" w:cstheme="majorHAnsi"/>
                <w:spacing w:val="-6"/>
                <w:sz w:val="24"/>
                <w:szCs w:val="24"/>
              </w:rPr>
              <w:t xml:space="preserve">- </w:t>
            </w:r>
            <w:r w:rsidR="00F7365D">
              <w:rPr>
                <w:rFonts w:asciiTheme="majorHAnsi" w:hAnsiTheme="majorHAnsi" w:cstheme="majorHAnsi"/>
                <w:spacing w:val="-6"/>
                <w:sz w:val="24"/>
                <w:szCs w:val="24"/>
              </w:rPr>
              <w:t>Phòng VH-XH;</w:t>
            </w:r>
          </w:p>
          <w:p w14:paraId="2691214B" w14:textId="3C8E0EC9" w:rsidR="00F7365D" w:rsidRPr="00063BD5" w:rsidRDefault="004E7534" w:rsidP="00BE169A">
            <w:pPr>
              <w:snapToGrid w:val="0"/>
              <w:spacing w:before="60" w:after="60"/>
              <w:contextualSpacing/>
              <w:rPr>
                <w:rFonts w:asciiTheme="majorHAnsi" w:hAnsiTheme="majorHAnsi" w:cstheme="majorHAnsi"/>
                <w:spacing w:val="-6"/>
                <w:sz w:val="24"/>
                <w:szCs w:val="24"/>
              </w:rPr>
            </w:pPr>
            <w:r>
              <w:rPr>
                <w:rFonts w:asciiTheme="majorHAnsi" w:hAnsiTheme="majorHAnsi" w:cstheme="majorHAnsi"/>
                <w:spacing w:val="-6"/>
                <w:sz w:val="24"/>
                <w:szCs w:val="24"/>
              </w:rPr>
              <w:t>Đoàn Thanh niên</w:t>
            </w:r>
          </w:p>
        </w:tc>
        <w:tc>
          <w:tcPr>
            <w:tcW w:w="1985" w:type="dxa"/>
          </w:tcPr>
          <w:p w14:paraId="3CA7EE60" w14:textId="77777777" w:rsidR="00F7365D" w:rsidRDefault="00F7365D"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73D0C2CA" w14:textId="09ECA941" w:rsidR="004E7534" w:rsidRDefault="004E7534"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r>
              <w:rPr>
                <w:rFonts w:asciiTheme="majorHAnsi" w:hAnsiTheme="majorHAnsi" w:cstheme="majorHAnsi"/>
                <w:spacing w:val="-8"/>
                <w:sz w:val="24"/>
                <w:szCs w:val="24"/>
              </w:rPr>
              <w:t>- Lãnh đạo UBND</w:t>
            </w:r>
          </w:p>
          <w:p w14:paraId="33584283" w14:textId="77777777" w:rsidR="004E7534" w:rsidRDefault="004E7534"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5BFC6A90" w14:textId="77777777" w:rsidR="004E7534" w:rsidRDefault="004E7534"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31488F3A" w14:textId="4EF5FE5B" w:rsidR="00F7365D" w:rsidRPr="00063BD5" w:rsidRDefault="004E7534"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r>
              <w:rPr>
                <w:rFonts w:asciiTheme="majorHAnsi" w:hAnsiTheme="majorHAnsi" w:cstheme="majorHAnsi"/>
                <w:spacing w:val="-8"/>
                <w:sz w:val="24"/>
                <w:szCs w:val="24"/>
              </w:rPr>
              <w:t xml:space="preserve">- </w:t>
            </w:r>
            <w:r w:rsidR="00F7365D" w:rsidRPr="00063BD5">
              <w:rPr>
                <w:rFonts w:asciiTheme="majorHAnsi" w:hAnsiTheme="majorHAnsi" w:cstheme="majorHAnsi"/>
                <w:spacing w:val="-8"/>
                <w:sz w:val="24"/>
                <w:szCs w:val="24"/>
                <w:lang w:val="vi-VN"/>
              </w:rPr>
              <w:t>Chủ tịch, các PCT</w:t>
            </w:r>
          </w:p>
        </w:tc>
      </w:tr>
      <w:tr w:rsidR="00F7365D" w:rsidRPr="00063BD5" w14:paraId="4046D9BE" w14:textId="77777777" w:rsidTr="003D1CED">
        <w:trPr>
          <w:trHeight w:val="557"/>
        </w:trPr>
        <w:tc>
          <w:tcPr>
            <w:tcW w:w="1134" w:type="dxa"/>
            <w:vAlign w:val="center"/>
          </w:tcPr>
          <w:p w14:paraId="6B0EC1AD" w14:textId="11645016" w:rsidR="00F7365D" w:rsidRPr="002E1D55" w:rsidRDefault="00F7365D" w:rsidP="00BE169A">
            <w:pPr>
              <w:pBdr>
                <w:top w:val="nil"/>
                <w:left w:val="nil"/>
                <w:bottom w:val="nil"/>
                <w:right w:val="nil"/>
                <w:between w:val="nil"/>
              </w:pBdr>
              <w:snapToGrid w:val="0"/>
              <w:spacing w:before="60" w:after="60"/>
              <w:jc w:val="center"/>
              <w:rPr>
                <w:rFonts w:asciiTheme="majorHAnsi" w:hAnsiTheme="majorHAnsi" w:cstheme="majorHAnsi"/>
                <w:spacing w:val="-8"/>
                <w:sz w:val="24"/>
                <w:szCs w:val="24"/>
              </w:rPr>
            </w:pPr>
            <w:r>
              <w:rPr>
                <w:rFonts w:asciiTheme="majorHAnsi" w:hAnsiTheme="majorHAnsi" w:cstheme="majorHAnsi"/>
                <w:b/>
                <w:i/>
                <w:spacing w:val="-8"/>
                <w:sz w:val="24"/>
                <w:szCs w:val="24"/>
              </w:rPr>
              <w:t>10</w:t>
            </w:r>
            <w:r w:rsidRPr="00063BD5">
              <w:rPr>
                <w:rFonts w:asciiTheme="majorHAnsi" w:hAnsiTheme="majorHAnsi" w:cstheme="majorHAnsi"/>
                <w:b/>
                <w:i/>
                <w:spacing w:val="-8"/>
                <w:sz w:val="24"/>
                <w:szCs w:val="24"/>
              </w:rPr>
              <w:br/>
              <w:t>Chủ Nhật</w:t>
            </w:r>
          </w:p>
        </w:tc>
        <w:tc>
          <w:tcPr>
            <w:tcW w:w="4928" w:type="dxa"/>
            <w:vAlign w:val="center"/>
          </w:tcPr>
          <w:p w14:paraId="7F2DE82D" w14:textId="1C32225C" w:rsidR="00F7365D" w:rsidRPr="004E7534" w:rsidRDefault="003D1CED" w:rsidP="00BE169A">
            <w:pPr>
              <w:snapToGrid w:val="0"/>
              <w:spacing w:before="60" w:after="60"/>
              <w:contextualSpacing/>
              <w:rPr>
                <w:rFonts w:asciiTheme="majorHAnsi" w:hAnsiTheme="majorHAnsi" w:cstheme="majorHAnsi"/>
                <w:b/>
                <w:i/>
                <w:spacing w:val="-6"/>
                <w:sz w:val="24"/>
                <w:szCs w:val="24"/>
              </w:rPr>
            </w:pPr>
            <w:r>
              <w:rPr>
                <w:rFonts w:asciiTheme="majorHAnsi" w:hAnsiTheme="majorHAnsi" w:cstheme="majorHAnsi"/>
                <w:b/>
                <w:i/>
                <w:iCs/>
                <w:sz w:val="24"/>
                <w:szCs w:val="24"/>
              </w:rPr>
              <w:t>Kiểm tra, chỉ đạo cơ sở</w:t>
            </w:r>
          </w:p>
        </w:tc>
        <w:tc>
          <w:tcPr>
            <w:tcW w:w="1876" w:type="dxa"/>
            <w:vAlign w:val="center"/>
          </w:tcPr>
          <w:p w14:paraId="2E8AE7E4" w14:textId="2595E984" w:rsidR="00F7365D" w:rsidRPr="003D1CED" w:rsidRDefault="003D1CED" w:rsidP="00BE169A">
            <w:pPr>
              <w:snapToGrid w:val="0"/>
              <w:spacing w:before="60" w:after="60"/>
              <w:contextualSpacing/>
              <w:rPr>
                <w:rFonts w:asciiTheme="majorHAnsi" w:hAnsiTheme="majorHAnsi" w:cstheme="majorHAnsi"/>
                <w:b/>
                <w:i/>
                <w:spacing w:val="-8"/>
                <w:sz w:val="24"/>
                <w:szCs w:val="24"/>
              </w:rPr>
            </w:pPr>
            <w:r w:rsidRPr="003D1CED">
              <w:rPr>
                <w:rFonts w:asciiTheme="majorHAnsi" w:hAnsiTheme="majorHAnsi" w:cstheme="majorHAnsi"/>
                <w:b/>
                <w:i/>
                <w:spacing w:val="-8"/>
                <w:sz w:val="24"/>
                <w:szCs w:val="24"/>
              </w:rPr>
              <w:t>Các TDP</w:t>
            </w:r>
          </w:p>
        </w:tc>
        <w:tc>
          <w:tcPr>
            <w:tcW w:w="1985" w:type="dxa"/>
            <w:vAlign w:val="center"/>
          </w:tcPr>
          <w:p w14:paraId="65567156" w14:textId="71D3C15A" w:rsidR="00F7365D" w:rsidRPr="003D1CED" w:rsidRDefault="003D1CED" w:rsidP="00BE169A">
            <w:pPr>
              <w:snapToGrid w:val="0"/>
              <w:spacing w:before="60" w:after="60"/>
              <w:contextualSpacing/>
              <w:rPr>
                <w:rFonts w:asciiTheme="majorHAnsi" w:hAnsiTheme="majorHAnsi" w:cstheme="majorHAnsi"/>
                <w:b/>
                <w:i/>
                <w:spacing w:val="-8"/>
                <w:sz w:val="24"/>
                <w:szCs w:val="24"/>
              </w:rPr>
            </w:pPr>
            <w:r w:rsidRPr="003D1CED">
              <w:rPr>
                <w:rFonts w:asciiTheme="majorHAnsi" w:hAnsiTheme="majorHAnsi" w:cstheme="majorHAnsi"/>
                <w:b/>
                <w:i/>
                <w:spacing w:val="-8"/>
                <w:sz w:val="24"/>
                <w:szCs w:val="24"/>
              </w:rPr>
              <w:t>Lãnh đạo UBND</w:t>
            </w:r>
          </w:p>
        </w:tc>
      </w:tr>
      <w:tr w:rsidR="00F7365D" w:rsidRPr="00063BD5" w14:paraId="4D9089FF" w14:textId="77777777" w:rsidTr="002C4B06">
        <w:trPr>
          <w:trHeight w:val="270"/>
        </w:trPr>
        <w:tc>
          <w:tcPr>
            <w:tcW w:w="1134" w:type="dxa"/>
            <w:vAlign w:val="center"/>
          </w:tcPr>
          <w:p w14:paraId="2D4F63A2" w14:textId="38FF84B8" w:rsidR="00F7365D" w:rsidRPr="00063BD5" w:rsidRDefault="00F7365D" w:rsidP="00BE169A">
            <w:pPr>
              <w:pBdr>
                <w:top w:val="nil"/>
                <w:left w:val="nil"/>
                <w:bottom w:val="nil"/>
                <w:right w:val="nil"/>
                <w:between w:val="nil"/>
              </w:pBdr>
              <w:snapToGrid w:val="0"/>
              <w:spacing w:before="60" w:after="60"/>
              <w:jc w:val="center"/>
              <w:rPr>
                <w:rFonts w:asciiTheme="majorHAnsi" w:hAnsiTheme="majorHAnsi" w:cstheme="majorHAnsi"/>
                <w:spacing w:val="-8"/>
                <w:sz w:val="24"/>
                <w:szCs w:val="24"/>
                <w:lang w:val="vi-VN"/>
              </w:rPr>
            </w:pPr>
            <w:r>
              <w:rPr>
                <w:rFonts w:asciiTheme="majorHAnsi" w:hAnsiTheme="majorHAnsi" w:cstheme="majorHAnsi"/>
                <w:spacing w:val="-8"/>
                <w:sz w:val="24"/>
                <w:szCs w:val="24"/>
              </w:rPr>
              <w:t>11</w:t>
            </w:r>
          </w:p>
          <w:p w14:paraId="59AE0ACD" w14:textId="77777777" w:rsidR="00F7365D" w:rsidRDefault="00F7365D"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4"/>
                <w:szCs w:val="24"/>
              </w:rPr>
            </w:pPr>
            <w:r w:rsidRPr="00063BD5">
              <w:rPr>
                <w:rFonts w:asciiTheme="majorHAnsi" w:hAnsiTheme="majorHAnsi" w:cstheme="majorHAnsi"/>
                <w:spacing w:val="-8"/>
                <w:sz w:val="24"/>
                <w:szCs w:val="24"/>
              </w:rPr>
              <w:t>Thứ Hai</w:t>
            </w:r>
          </w:p>
          <w:p w14:paraId="0B48CD5E" w14:textId="2FBAD378" w:rsidR="00F7365D" w:rsidRPr="002E1D55" w:rsidRDefault="00F7365D" w:rsidP="00BE169A">
            <w:pPr>
              <w:pBdr>
                <w:top w:val="nil"/>
                <w:left w:val="nil"/>
                <w:bottom w:val="nil"/>
                <w:right w:val="nil"/>
                <w:between w:val="nil"/>
              </w:pBdr>
              <w:snapToGrid w:val="0"/>
              <w:spacing w:before="60" w:after="60"/>
              <w:jc w:val="center"/>
              <w:rPr>
                <w:rFonts w:asciiTheme="majorHAnsi" w:hAnsiTheme="majorHAnsi" w:cstheme="majorHAnsi"/>
                <w:b/>
                <w:i/>
                <w:spacing w:val="-8"/>
                <w:sz w:val="24"/>
                <w:szCs w:val="24"/>
              </w:rPr>
            </w:pPr>
          </w:p>
        </w:tc>
        <w:tc>
          <w:tcPr>
            <w:tcW w:w="4928" w:type="dxa"/>
          </w:tcPr>
          <w:p w14:paraId="4519014C" w14:textId="77777777" w:rsidR="00F7365D" w:rsidRPr="00F05346" w:rsidRDefault="00F7365D" w:rsidP="00BE169A">
            <w:pPr>
              <w:snapToGrid w:val="0"/>
              <w:spacing w:before="60" w:after="60"/>
              <w:contextualSpacing/>
              <w:rPr>
                <w:rFonts w:asciiTheme="majorHAnsi" w:hAnsiTheme="majorHAnsi" w:cstheme="majorHAnsi"/>
                <w:b/>
                <w:i/>
                <w:iCs/>
                <w:sz w:val="24"/>
                <w:szCs w:val="24"/>
                <w:u w:val="single"/>
              </w:rPr>
            </w:pPr>
            <w:r w:rsidRPr="00F05346">
              <w:rPr>
                <w:rFonts w:asciiTheme="majorHAnsi" w:hAnsiTheme="majorHAnsi" w:cstheme="majorHAnsi"/>
                <w:b/>
                <w:i/>
                <w:iCs/>
                <w:sz w:val="24"/>
                <w:szCs w:val="24"/>
                <w:u w:val="single"/>
              </w:rPr>
              <w:lastRenderedPageBreak/>
              <w:t>Sáng:</w:t>
            </w:r>
          </w:p>
          <w:p w14:paraId="03F10194" w14:textId="1BBD006B" w:rsidR="00F7365D" w:rsidRPr="004E7534" w:rsidRDefault="00F7365D" w:rsidP="00BE169A">
            <w:pPr>
              <w:snapToGrid w:val="0"/>
              <w:spacing w:before="60" w:after="60"/>
              <w:contextualSpacing/>
              <w:rPr>
                <w:rFonts w:asciiTheme="majorHAnsi" w:hAnsiTheme="majorHAnsi" w:cstheme="majorHAnsi"/>
                <w:iCs/>
                <w:sz w:val="24"/>
                <w:szCs w:val="24"/>
              </w:rPr>
            </w:pPr>
            <w:r w:rsidRPr="00F05346">
              <w:rPr>
                <w:rFonts w:asciiTheme="majorHAnsi" w:hAnsiTheme="majorHAnsi" w:cstheme="majorHAnsi"/>
                <w:b/>
                <w:i/>
                <w:iCs/>
                <w:sz w:val="24"/>
                <w:szCs w:val="24"/>
              </w:rPr>
              <w:t>-</w:t>
            </w:r>
            <w:r>
              <w:rPr>
                <w:rFonts w:asciiTheme="majorHAnsi" w:hAnsiTheme="majorHAnsi" w:cstheme="majorHAnsi"/>
                <w:b/>
                <w:i/>
                <w:iCs/>
                <w:sz w:val="24"/>
                <w:szCs w:val="24"/>
              </w:rPr>
              <w:t xml:space="preserve"> </w:t>
            </w:r>
            <w:r w:rsidR="004E7534">
              <w:rPr>
                <w:rFonts w:asciiTheme="majorHAnsi" w:hAnsiTheme="majorHAnsi" w:cstheme="majorHAnsi"/>
                <w:iCs/>
                <w:sz w:val="24"/>
                <w:szCs w:val="24"/>
              </w:rPr>
              <w:t xml:space="preserve">Lãnh đạo UBND </w:t>
            </w:r>
            <w:r w:rsidR="00916B4B">
              <w:rPr>
                <w:rFonts w:asciiTheme="majorHAnsi" w:hAnsiTheme="majorHAnsi" w:cstheme="majorHAnsi"/>
                <w:iCs/>
                <w:sz w:val="24"/>
                <w:szCs w:val="24"/>
              </w:rPr>
              <w:t>phường giao ban tuần</w:t>
            </w:r>
          </w:p>
          <w:p w14:paraId="4FD644FC" w14:textId="77777777" w:rsidR="00F7365D" w:rsidRPr="00F05346" w:rsidRDefault="00F7365D" w:rsidP="00BE169A">
            <w:pPr>
              <w:snapToGrid w:val="0"/>
              <w:spacing w:before="60" w:after="60"/>
              <w:contextualSpacing/>
              <w:rPr>
                <w:rFonts w:asciiTheme="majorHAnsi" w:hAnsiTheme="majorHAnsi" w:cstheme="majorHAnsi"/>
                <w:b/>
                <w:i/>
                <w:iCs/>
                <w:sz w:val="24"/>
                <w:szCs w:val="24"/>
                <w:u w:val="single"/>
              </w:rPr>
            </w:pPr>
            <w:r w:rsidRPr="00F05346">
              <w:rPr>
                <w:rFonts w:asciiTheme="majorHAnsi" w:hAnsiTheme="majorHAnsi" w:cstheme="majorHAnsi"/>
                <w:b/>
                <w:i/>
                <w:iCs/>
                <w:sz w:val="24"/>
                <w:szCs w:val="24"/>
                <w:u w:val="single"/>
              </w:rPr>
              <w:t>Chiều:</w:t>
            </w:r>
          </w:p>
          <w:p w14:paraId="02FB5822" w14:textId="6D99F77A" w:rsidR="00916B4B" w:rsidRPr="00CD1D35" w:rsidRDefault="00F7365D" w:rsidP="00BE169A">
            <w:pPr>
              <w:pBdr>
                <w:top w:val="nil"/>
                <w:left w:val="nil"/>
                <w:bottom w:val="nil"/>
                <w:right w:val="nil"/>
                <w:between w:val="nil"/>
              </w:pBdr>
              <w:snapToGrid w:val="0"/>
              <w:spacing w:before="60" w:after="60"/>
              <w:contextualSpacing/>
              <w:rPr>
                <w:i/>
                <w:color w:val="000000"/>
                <w:sz w:val="24"/>
                <w:szCs w:val="24"/>
              </w:rPr>
            </w:pPr>
            <w:r w:rsidRPr="00414D6D">
              <w:rPr>
                <w:rFonts w:asciiTheme="majorHAnsi" w:hAnsiTheme="majorHAnsi" w:cstheme="majorHAnsi"/>
                <w:sz w:val="24"/>
                <w:szCs w:val="24"/>
              </w:rPr>
              <w:lastRenderedPageBreak/>
              <w:t xml:space="preserve">- </w:t>
            </w:r>
            <w:r w:rsidR="004E7534">
              <w:t xml:space="preserve"> </w:t>
            </w:r>
            <w:r w:rsidR="004E7534">
              <w:rPr>
                <w:color w:val="000000"/>
                <w:sz w:val="24"/>
                <w:szCs w:val="24"/>
              </w:rPr>
              <w:t>Th</w:t>
            </w:r>
            <w:r w:rsidR="004E7534" w:rsidRPr="004E7534">
              <w:rPr>
                <w:color w:val="000000"/>
                <w:sz w:val="24"/>
                <w:szCs w:val="24"/>
              </w:rPr>
              <w:t>ường trực Đảng ủy giao b</w:t>
            </w:r>
            <w:r w:rsidR="004E7534">
              <w:rPr>
                <w:color w:val="000000"/>
                <w:sz w:val="24"/>
                <w:szCs w:val="24"/>
              </w:rPr>
              <w:t>a</w:t>
            </w:r>
            <w:r w:rsidR="004E7534" w:rsidRPr="004E7534">
              <w:rPr>
                <w:color w:val="000000"/>
                <w:sz w:val="24"/>
                <w:szCs w:val="24"/>
              </w:rPr>
              <w:t xml:space="preserve">n </w:t>
            </w:r>
            <w:r w:rsidR="004E7534" w:rsidRPr="004E7534">
              <w:rPr>
                <w:i/>
                <w:color w:val="000000"/>
                <w:sz w:val="24"/>
                <w:szCs w:val="24"/>
              </w:rPr>
              <w:t>(nghe và cho ý kiến dự thảo phương án sáp nhập TDP, dự thảo phương án Quy hoạch các điểm trường học khu vực Ba đồng; phương án triển khai thực hiện mô hình CAMERA an ninh…)</w:t>
            </w:r>
          </w:p>
        </w:tc>
        <w:tc>
          <w:tcPr>
            <w:tcW w:w="1876" w:type="dxa"/>
          </w:tcPr>
          <w:p w14:paraId="23EB1510" w14:textId="77777777" w:rsidR="00F7365D" w:rsidRDefault="00F7365D" w:rsidP="00BE169A">
            <w:pPr>
              <w:pBdr>
                <w:top w:val="nil"/>
                <w:left w:val="nil"/>
                <w:bottom w:val="nil"/>
                <w:right w:val="nil"/>
                <w:between w:val="nil"/>
                <w:bar w:val="nil"/>
              </w:pBdr>
              <w:spacing w:before="60" w:after="60"/>
              <w:rPr>
                <w:rFonts w:asciiTheme="majorHAnsi" w:hAnsiTheme="majorHAnsi" w:cstheme="majorHAnsi"/>
                <w:spacing w:val="-6"/>
                <w:sz w:val="24"/>
                <w:szCs w:val="24"/>
              </w:rPr>
            </w:pPr>
          </w:p>
          <w:p w14:paraId="2CA324FC" w14:textId="0B55974C" w:rsidR="00916B4B" w:rsidRDefault="00F7365D" w:rsidP="00BE169A">
            <w:pPr>
              <w:pBdr>
                <w:top w:val="nil"/>
                <w:left w:val="nil"/>
                <w:bottom w:val="nil"/>
                <w:right w:val="nil"/>
                <w:between w:val="nil"/>
                <w:bar w:val="nil"/>
              </w:pBdr>
              <w:spacing w:before="60" w:after="60"/>
              <w:rPr>
                <w:rFonts w:asciiTheme="majorHAnsi" w:hAnsiTheme="majorHAnsi" w:cstheme="majorHAnsi"/>
                <w:spacing w:val="-6"/>
                <w:sz w:val="24"/>
                <w:szCs w:val="24"/>
              </w:rPr>
            </w:pPr>
            <w:r>
              <w:rPr>
                <w:rFonts w:asciiTheme="majorHAnsi" w:hAnsiTheme="majorHAnsi" w:cstheme="majorHAnsi"/>
                <w:spacing w:val="-6"/>
                <w:sz w:val="24"/>
                <w:szCs w:val="24"/>
              </w:rPr>
              <w:t xml:space="preserve">- </w:t>
            </w:r>
            <w:r w:rsidR="004E7534">
              <w:rPr>
                <w:rFonts w:asciiTheme="majorHAnsi" w:hAnsiTheme="majorHAnsi" w:cstheme="majorHAnsi"/>
                <w:spacing w:val="-8"/>
                <w:sz w:val="24"/>
                <w:szCs w:val="24"/>
              </w:rPr>
              <w:t xml:space="preserve"> Văn phòng </w:t>
            </w:r>
            <w:r w:rsidR="004E7534">
              <w:rPr>
                <w:rFonts w:asciiTheme="majorHAnsi" w:hAnsiTheme="majorHAnsi" w:cstheme="majorHAnsi"/>
                <w:spacing w:val="-8"/>
                <w:sz w:val="24"/>
                <w:szCs w:val="24"/>
              </w:rPr>
              <w:lastRenderedPageBreak/>
              <w:t>HĐND và UBND</w:t>
            </w:r>
          </w:p>
          <w:p w14:paraId="1E830339" w14:textId="251A7AF5" w:rsidR="00916B4B" w:rsidRPr="00916B4B" w:rsidRDefault="00F7365D" w:rsidP="00BE169A">
            <w:pPr>
              <w:pBdr>
                <w:top w:val="nil"/>
                <w:left w:val="nil"/>
                <w:bottom w:val="nil"/>
                <w:right w:val="nil"/>
                <w:between w:val="nil"/>
                <w:bar w:val="nil"/>
              </w:pBdr>
              <w:spacing w:before="60" w:after="60"/>
              <w:rPr>
                <w:rFonts w:asciiTheme="majorHAnsi" w:hAnsiTheme="majorHAnsi" w:cstheme="majorHAnsi"/>
                <w:spacing w:val="-6"/>
                <w:sz w:val="24"/>
                <w:szCs w:val="24"/>
              </w:rPr>
            </w:pPr>
            <w:r>
              <w:rPr>
                <w:rFonts w:asciiTheme="majorHAnsi" w:hAnsiTheme="majorHAnsi" w:cstheme="majorHAnsi"/>
                <w:spacing w:val="-6"/>
                <w:sz w:val="24"/>
                <w:szCs w:val="24"/>
              </w:rPr>
              <w:t>- VP Đảng ủy</w:t>
            </w:r>
            <w:r w:rsidR="00916B4B">
              <w:rPr>
                <w:rFonts w:asciiTheme="majorHAnsi" w:hAnsiTheme="majorHAnsi" w:cstheme="majorHAnsi"/>
                <w:spacing w:val="-8"/>
                <w:sz w:val="24"/>
                <w:szCs w:val="24"/>
              </w:rPr>
              <w:t>; Các phòng, đơn vị liên quan</w:t>
            </w:r>
          </w:p>
          <w:p w14:paraId="7F70C0AD" w14:textId="29C4EDED" w:rsidR="00F7365D" w:rsidRPr="00063BD5" w:rsidRDefault="00F7365D" w:rsidP="00BE169A">
            <w:pPr>
              <w:pBdr>
                <w:top w:val="nil"/>
                <w:left w:val="nil"/>
                <w:bottom w:val="nil"/>
                <w:right w:val="nil"/>
                <w:between w:val="nil"/>
                <w:bar w:val="nil"/>
              </w:pBdr>
              <w:spacing w:before="60" w:after="60"/>
              <w:rPr>
                <w:rFonts w:asciiTheme="majorHAnsi" w:hAnsiTheme="majorHAnsi" w:cstheme="majorHAnsi"/>
                <w:spacing w:val="-6"/>
                <w:sz w:val="24"/>
                <w:szCs w:val="24"/>
              </w:rPr>
            </w:pPr>
          </w:p>
        </w:tc>
        <w:tc>
          <w:tcPr>
            <w:tcW w:w="1985" w:type="dxa"/>
          </w:tcPr>
          <w:p w14:paraId="5F4CD481" w14:textId="77777777" w:rsidR="00F7365D" w:rsidRDefault="00F7365D"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3F94CBF1" w14:textId="77777777" w:rsidR="00F7365D" w:rsidRDefault="00F7365D"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03EBCA7F" w14:textId="77777777" w:rsidR="00916B4B" w:rsidRDefault="00916B4B"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07C4142D" w14:textId="77777777" w:rsidR="00916B4B" w:rsidRDefault="00916B4B"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239CB320" w14:textId="58FBFE1E" w:rsidR="00F7365D" w:rsidRPr="00063BD5" w:rsidRDefault="00F7365D"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r w:rsidRPr="00063BD5">
              <w:rPr>
                <w:rFonts w:asciiTheme="majorHAnsi" w:hAnsiTheme="majorHAnsi" w:cstheme="majorHAnsi"/>
                <w:spacing w:val="-8"/>
                <w:sz w:val="24"/>
                <w:szCs w:val="24"/>
                <w:lang w:val="vi-VN"/>
              </w:rPr>
              <w:t>Chủ tịch, các PCT</w:t>
            </w:r>
          </w:p>
        </w:tc>
      </w:tr>
      <w:tr w:rsidR="00F7365D" w:rsidRPr="00063BD5" w14:paraId="032FED07" w14:textId="77777777" w:rsidTr="005C02B4">
        <w:trPr>
          <w:trHeight w:val="454"/>
        </w:trPr>
        <w:tc>
          <w:tcPr>
            <w:tcW w:w="1134" w:type="dxa"/>
          </w:tcPr>
          <w:p w14:paraId="51C2AEA7" w14:textId="5A8F0422" w:rsidR="00F7365D" w:rsidRPr="00063BD5" w:rsidRDefault="00F7365D"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bCs/>
                <w:spacing w:val="-8"/>
                <w:sz w:val="24"/>
                <w:szCs w:val="24"/>
                <w:lang w:val="vi-VN"/>
              </w:rPr>
            </w:pPr>
            <w:r>
              <w:rPr>
                <w:rFonts w:asciiTheme="majorHAnsi" w:hAnsiTheme="majorHAnsi" w:cstheme="majorHAnsi"/>
                <w:bCs/>
                <w:spacing w:val="-8"/>
                <w:sz w:val="24"/>
                <w:szCs w:val="24"/>
              </w:rPr>
              <w:t>12</w:t>
            </w:r>
          </w:p>
          <w:p w14:paraId="3C9D7809" w14:textId="34B3172F" w:rsidR="00F7365D" w:rsidRPr="002E1D55" w:rsidRDefault="00F7365D" w:rsidP="00BE169A">
            <w:pPr>
              <w:pBdr>
                <w:top w:val="nil"/>
                <w:left w:val="nil"/>
                <w:bottom w:val="nil"/>
                <w:right w:val="nil"/>
                <w:between w:val="nil"/>
              </w:pBdr>
              <w:snapToGrid w:val="0"/>
              <w:spacing w:before="60" w:after="60"/>
              <w:jc w:val="center"/>
              <w:rPr>
                <w:rFonts w:asciiTheme="majorHAnsi" w:hAnsiTheme="majorHAnsi" w:cstheme="majorHAnsi"/>
                <w:b/>
                <w:i/>
                <w:spacing w:val="-8"/>
                <w:sz w:val="24"/>
                <w:szCs w:val="24"/>
              </w:rPr>
            </w:pPr>
            <w:r w:rsidRPr="00063BD5">
              <w:rPr>
                <w:rFonts w:asciiTheme="majorHAnsi" w:hAnsiTheme="majorHAnsi" w:cstheme="majorHAnsi"/>
                <w:bCs/>
                <w:spacing w:val="-8"/>
                <w:sz w:val="24"/>
                <w:szCs w:val="24"/>
              </w:rPr>
              <w:t>Thứ Ba</w:t>
            </w:r>
          </w:p>
        </w:tc>
        <w:tc>
          <w:tcPr>
            <w:tcW w:w="4928" w:type="dxa"/>
          </w:tcPr>
          <w:p w14:paraId="01B0A522" w14:textId="34DD9669" w:rsidR="00F7365D" w:rsidRPr="00F05346" w:rsidRDefault="00916B4B" w:rsidP="00BE169A">
            <w:pPr>
              <w:snapToGrid w:val="0"/>
              <w:spacing w:before="60" w:after="60"/>
              <w:contextualSpacing/>
              <w:jc w:val="both"/>
              <w:rPr>
                <w:rFonts w:asciiTheme="majorHAnsi" w:hAnsiTheme="majorHAnsi" w:cstheme="majorHAnsi"/>
                <w:b/>
                <w:i/>
                <w:iCs/>
                <w:sz w:val="24"/>
                <w:szCs w:val="24"/>
                <w:u w:val="single"/>
              </w:rPr>
            </w:pPr>
            <w:r>
              <w:rPr>
                <w:rFonts w:asciiTheme="majorHAnsi" w:hAnsiTheme="majorHAnsi" w:cstheme="majorHAnsi"/>
                <w:b/>
                <w:i/>
                <w:iCs/>
                <w:sz w:val="24"/>
                <w:szCs w:val="24"/>
                <w:u w:val="single"/>
              </w:rPr>
              <w:t>Sáng</w:t>
            </w:r>
          </w:p>
          <w:p w14:paraId="6C8FEAF7" w14:textId="76988C36" w:rsidR="00F7365D" w:rsidRDefault="00F7365D" w:rsidP="00BE169A">
            <w:pPr>
              <w:snapToGrid w:val="0"/>
              <w:spacing w:before="60" w:after="60"/>
              <w:contextualSpacing/>
              <w:jc w:val="both"/>
              <w:rPr>
                <w:rFonts w:asciiTheme="majorHAnsi" w:hAnsiTheme="majorHAnsi" w:cstheme="majorHAnsi"/>
                <w:iCs/>
                <w:sz w:val="24"/>
                <w:szCs w:val="24"/>
              </w:rPr>
            </w:pPr>
            <w:r w:rsidRPr="00F05346">
              <w:rPr>
                <w:rFonts w:asciiTheme="majorHAnsi" w:hAnsiTheme="majorHAnsi" w:cstheme="majorHAnsi"/>
                <w:b/>
                <w:i/>
                <w:iCs/>
                <w:sz w:val="24"/>
                <w:szCs w:val="24"/>
              </w:rPr>
              <w:t xml:space="preserve">- </w:t>
            </w:r>
            <w:r w:rsidR="00CD1D35">
              <w:rPr>
                <w:rFonts w:asciiTheme="majorHAnsi" w:hAnsiTheme="majorHAnsi" w:cstheme="majorHAnsi"/>
                <w:iCs/>
                <w:sz w:val="24"/>
                <w:szCs w:val="24"/>
              </w:rPr>
              <w:t>Họp UBND phường</w:t>
            </w:r>
            <w:r w:rsidR="005C02B4">
              <w:rPr>
                <w:rFonts w:asciiTheme="majorHAnsi" w:hAnsiTheme="majorHAnsi" w:cstheme="majorHAnsi"/>
                <w:iCs/>
                <w:sz w:val="24"/>
                <w:szCs w:val="24"/>
              </w:rPr>
              <w:t xml:space="preserve"> nghe và cho ý kiến về một số nội dung thuộc thẩm quyền:</w:t>
            </w:r>
          </w:p>
          <w:p w14:paraId="33ADE559" w14:textId="61153536" w:rsidR="00341F64" w:rsidRDefault="00341F64" w:rsidP="00BE169A">
            <w:pPr>
              <w:snapToGrid w:val="0"/>
              <w:spacing w:before="60" w:after="60"/>
              <w:contextualSpacing/>
              <w:jc w:val="both"/>
              <w:rPr>
                <w:rFonts w:asciiTheme="majorHAnsi" w:hAnsiTheme="majorHAnsi" w:cstheme="majorHAnsi"/>
                <w:iCs/>
                <w:sz w:val="24"/>
                <w:szCs w:val="24"/>
              </w:rPr>
            </w:pPr>
            <w:r>
              <w:rPr>
                <w:rFonts w:asciiTheme="majorHAnsi" w:hAnsiTheme="majorHAnsi" w:cstheme="majorHAnsi"/>
                <w:iCs/>
                <w:sz w:val="24"/>
                <w:szCs w:val="24"/>
              </w:rPr>
              <w:t>(1)</w:t>
            </w:r>
            <w:r w:rsidR="005C02B4">
              <w:rPr>
                <w:rFonts w:asciiTheme="majorHAnsi" w:hAnsiTheme="majorHAnsi" w:cstheme="majorHAnsi"/>
                <w:iCs/>
                <w:sz w:val="24"/>
                <w:szCs w:val="24"/>
              </w:rPr>
              <w:t xml:space="preserve"> D</w:t>
            </w:r>
            <w:r w:rsidR="005C02B4" w:rsidRPr="005C02B4">
              <w:rPr>
                <w:rFonts w:asciiTheme="majorHAnsi" w:hAnsiTheme="majorHAnsi" w:cstheme="majorHAnsi"/>
                <w:iCs/>
                <w:sz w:val="24"/>
                <w:szCs w:val="24"/>
              </w:rPr>
              <w:t>ự thảo báo cáo tình hình và kết quả thực hiện của Ngành Giáo dục thời gian qua, nh</w:t>
            </w:r>
            <w:r w:rsidR="005C02B4">
              <w:rPr>
                <w:rFonts w:asciiTheme="majorHAnsi" w:hAnsiTheme="majorHAnsi" w:cstheme="majorHAnsi"/>
                <w:iCs/>
                <w:sz w:val="24"/>
                <w:szCs w:val="24"/>
              </w:rPr>
              <w:t>iệm vụ, giải pháp thời gian tới</w:t>
            </w:r>
            <w:r>
              <w:rPr>
                <w:rFonts w:asciiTheme="majorHAnsi" w:hAnsiTheme="majorHAnsi" w:cstheme="majorHAnsi"/>
                <w:iCs/>
                <w:sz w:val="24"/>
                <w:szCs w:val="24"/>
              </w:rPr>
              <w:t>; (2) Dự thảo Khung kế hoạch xây dựng Đô thị văn minh năm 2026</w:t>
            </w:r>
          </w:p>
          <w:p w14:paraId="4B6247D8" w14:textId="7E4408B4" w:rsidR="005C02B4" w:rsidRDefault="00341F64" w:rsidP="00BE169A">
            <w:pPr>
              <w:snapToGrid w:val="0"/>
              <w:spacing w:before="60" w:after="60"/>
              <w:contextualSpacing/>
              <w:jc w:val="both"/>
              <w:rPr>
                <w:rFonts w:asciiTheme="majorHAnsi" w:hAnsiTheme="majorHAnsi" w:cstheme="majorHAnsi"/>
                <w:iCs/>
                <w:sz w:val="24"/>
                <w:szCs w:val="24"/>
              </w:rPr>
            </w:pPr>
            <w:r>
              <w:rPr>
                <w:rFonts w:asciiTheme="majorHAnsi" w:hAnsiTheme="majorHAnsi" w:cstheme="majorHAnsi"/>
                <w:iCs/>
                <w:sz w:val="24"/>
                <w:szCs w:val="24"/>
              </w:rPr>
              <w:t>(3)</w:t>
            </w:r>
            <w:r w:rsidR="005C02B4">
              <w:rPr>
                <w:rFonts w:asciiTheme="majorHAnsi" w:hAnsiTheme="majorHAnsi" w:cstheme="majorHAnsi"/>
                <w:iCs/>
                <w:sz w:val="24"/>
                <w:szCs w:val="24"/>
              </w:rPr>
              <w:t xml:space="preserve"> Cho ý kiến </w:t>
            </w:r>
            <w:r w:rsidR="005C02B4" w:rsidRPr="005C02B4">
              <w:rPr>
                <w:rFonts w:asciiTheme="majorHAnsi" w:hAnsiTheme="majorHAnsi" w:cstheme="majorHAnsi"/>
                <w:iCs/>
                <w:sz w:val="24"/>
                <w:szCs w:val="24"/>
              </w:rPr>
              <w:t>về một số dự án đầu tư xây dựng cơ bản (dự án có tăng tổng mức đầu tư nhiều so với bố trí kinh phí tại nghị quyết 24 của HĐND</w:t>
            </w:r>
            <w:r w:rsidR="005C02B4">
              <w:rPr>
                <w:rFonts w:asciiTheme="majorHAnsi" w:hAnsiTheme="majorHAnsi" w:cstheme="majorHAnsi"/>
                <w:iCs/>
                <w:sz w:val="24"/>
                <w:szCs w:val="24"/>
              </w:rPr>
              <w:t>)</w:t>
            </w:r>
          </w:p>
          <w:p w14:paraId="41452CB1" w14:textId="60C2A55B" w:rsidR="00916B4B" w:rsidRPr="002C4B06" w:rsidRDefault="00916B4B" w:rsidP="00BE169A">
            <w:pPr>
              <w:snapToGrid w:val="0"/>
              <w:spacing w:before="60" w:after="60"/>
              <w:contextualSpacing/>
              <w:rPr>
                <w:rFonts w:asciiTheme="majorHAnsi" w:hAnsiTheme="majorHAnsi" w:cstheme="majorHAnsi"/>
                <w:b/>
                <w:i/>
                <w:iCs/>
                <w:sz w:val="24"/>
                <w:szCs w:val="24"/>
                <w:u w:val="single"/>
              </w:rPr>
            </w:pPr>
            <w:r w:rsidRPr="00F05346">
              <w:rPr>
                <w:rFonts w:asciiTheme="majorHAnsi" w:hAnsiTheme="majorHAnsi" w:cstheme="majorHAnsi"/>
                <w:b/>
                <w:i/>
                <w:iCs/>
                <w:sz w:val="24"/>
                <w:szCs w:val="24"/>
                <w:u w:val="single"/>
              </w:rPr>
              <w:t>Chiều:</w:t>
            </w:r>
          </w:p>
          <w:p w14:paraId="71ACF86E" w14:textId="77777777" w:rsidR="00F7365D"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pacing w:val="-4"/>
                <w:sz w:val="24"/>
                <w:szCs w:val="24"/>
              </w:rPr>
            </w:pPr>
            <w:r>
              <w:rPr>
                <w:rFonts w:asciiTheme="majorHAnsi" w:hAnsiTheme="majorHAnsi" w:cstheme="majorHAnsi"/>
                <w:spacing w:val="-4"/>
                <w:sz w:val="24"/>
                <w:szCs w:val="24"/>
              </w:rPr>
              <w:t xml:space="preserve">- </w:t>
            </w:r>
            <w:r w:rsidR="00916B4B">
              <w:t xml:space="preserve"> </w:t>
            </w:r>
            <w:r w:rsidR="00916B4B" w:rsidRPr="00916B4B">
              <w:rPr>
                <w:rFonts w:asciiTheme="majorHAnsi" w:hAnsiTheme="majorHAnsi" w:cstheme="majorHAnsi"/>
                <w:spacing w:val="-4"/>
                <w:sz w:val="24"/>
                <w:szCs w:val="24"/>
              </w:rPr>
              <w:t>Trao mô hình sinh kế cho các gia đình có hoàn cảnh khó khăn.</w:t>
            </w:r>
          </w:p>
          <w:p w14:paraId="03FAA55E" w14:textId="262BA6F4" w:rsidR="005C02B4" w:rsidRPr="00B91C3C" w:rsidRDefault="005C02B4" w:rsidP="00BE169A">
            <w:pPr>
              <w:pBdr>
                <w:top w:val="nil"/>
                <w:left w:val="nil"/>
                <w:bottom w:val="nil"/>
                <w:right w:val="nil"/>
                <w:between w:val="nil"/>
              </w:pBdr>
              <w:snapToGrid w:val="0"/>
              <w:spacing w:before="60" w:after="60"/>
              <w:contextualSpacing/>
              <w:jc w:val="both"/>
              <w:rPr>
                <w:rFonts w:asciiTheme="majorHAnsi" w:hAnsiTheme="majorHAnsi" w:cstheme="majorHAnsi"/>
                <w:spacing w:val="-8"/>
              </w:rPr>
            </w:pPr>
            <w:r>
              <w:rPr>
                <w:rFonts w:asciiTheme="majorHAnsi" w:hAnsiTheme="majorHAnsi" w:cstheme="majorHAnsi"/>
                <w:spacing w:val="-4"/>
                <w:sz w:val="24"/>
                <w:szCs w:val="24"/>
              </w:rPr>
              <w:t xml:space="preserve">- </w:t>
            </w:r>
            <w:r w:rsidRPr="005C02B4">
              <w:rPr>
                <w:rFonts w:asciiTheme="majorHAnsi" w:hAnsiTheme="majorHAnsi" w:cstheme="majorHAnsi"/>
                <w:spacing w:val="-4"/>
                <w:sz w:val="24"/>
                <w:szCs w:val="24"/>
              </w:rPr>
              <w:t>Họp xác minh nguồn gốc SD đất của các hộ gia đình cá nhân và tổ chức trong phạm vi dự án Mỏ đất san lấp đồi cụp Bưởi, TDP Thắng Lợi</w:t>
            </w:r>
          </w:p>
        </w:tc>
        <w:tc>
          <w:tcPr>
            <w:tcW w:w="1876" w:type="dxa"/>
          </w:tcPr>
          <w:p w14:paraId="1B97325C" w14:textId="77777777" w:rsidR="00F7365D" w:rsidRDefault="00F7365D" w:rsidP="00BE169A">
            <w:pPr>
              <w:pBdr>
                <w:top w:val="nil"/>
                <w:left w:val="nil"/>
                <w:bottom w:val="nil"/>
                <w:right w:val="nil"/>
                <w:between w:val="nil"/>
                <w:bar w:val="nil"/>
              </w:pBdr>
              <w:spacing w:before="60" w:after="60"/>
              <w:rPr>
                <w:rFonts w:asciiTheme="majorHAnsi" w:hAnsiTheme="majorHAnsi" w:cstheme="majorHAnsi"/>
                <w:spacing w:val="-6"/>
                <w:sz w:val="24"/>
                <w:szCs w:val="24"/>
              </w:rPr>
            </w:pPr>
          </w:p>
          <w:p w14:paraId="45BD7192" w14:textId="77777777" w:rsidR="005C02B4" w:rsidRDefault="005C02B4" w:rsidP="00BE169A">
            <w:pPr>
              <w:pBdr>
                <w:top w:val="nil"/>
                <w:left w:val="nil"/>
                <w:bottom w:val="nil"/>
                <w:right w:val="nil"/>
                <w:between w:val="nil"/>
                <w:bar w:val="nil"/>
              </w:pBdr>
              <w:spacing w:before="60" w:after="60"/>
              <w:rPr>
                <w:rFonts w:asciiTheme="majorHAnsi" w:hAnsiTheme="majorHAnsi" w:cstheme="majorHAnsi"/>
                <w:spacing w:val="-6"/>
                <w:sz w:val="24"/>
                <w:szCs w:val="24"/>
              </w:rPr>
            </w:pPr>
          </w:p>
          <w:p w14:paraId="0FBAC81B" w14:textId="77777777" w:rsidR="005C02B4" w:rsidRDefault="005C02B4" w:rsidP="00BE169A">
            <w:pPr>
              <w:pBdr>
                <w:top w:val="nil"/>
                <w:left w:val="nil"/>
                <w:bottom w:val="nil"/>
                <w:right w:val="nil"/>
                <w:between w:val="nil"/>
                <w:bar w:val="nil"/>
              </w:pBdr>
              <w:spacing w:before="60" w:after="60"/>
              <w:rPr>
                <w:rFonts w:asciiTheme="majorHAnsi" w:hAnsiTheme="majorHAnsi" w:cstheme="majorHAnsi"/>
                <w:spacing w:val="-6"/>
                <w:sz w:val="24"/>
                <w:szCs w:val="24"/>
              </w:rPr>
            </w:pPr>
          </w:p>
          <w:p w14:paraId="36BF8A7F" w14:textId="256478CE" w:rsidR="005C02B4" w:rsidRDefault="005C02B4" w:rsidP="00BE169A">
            <w:pPr>
              <w:pBdr>
                <w:top w:val="nil"/>
                <w:left w:val="nil"/>
                <w:bottom w:val="nil"/>
                <w:right w:val="nil"/>
                <w:between w:val="nil"/>
                <w:bar w:val="nil"/>
              </w:pBdr>
              <w:spacing w:before="60" w:after="60"/>
              <w:rPr>
                <w:rFonts w:asciiTheme="majorHAnsi" w:hAnsiTheme="majorHAnsi" w:cstheme="majorHAnsi"/>
                <w:spacing w:val="-6"/>
                <w:sz w:val="24"/>
                <w:szCs w:val="24"/>
              </w:rPr>
            </w:pPr>
            <w:r>
              <w:rPr>
                <w:rFonts w:asciiTheme="majorHAnsi" w:hAnsiTheme="majorHAnsi" w:cstheme="majorHAnsi"/>
                <w:spacing w:val="-6"/>
                <w:sz w:val="24"/>
                <w:szCs w:val="24"/>
              </w:rPr>
              <w:t>- Phòng VH-XH</w:t>
            </w:r>
          </w:p>
          <w:p w14:paraId="65BED734" w14:textId="77777777" w:rsidR="005C02B4" w:rsidRDefault="005C02B4" w:rsidP="00BE169A">
            <w:pPr>
              <w:pBdr>
                <w:top w:val="nil"/>
                <w:left w:val="nil"/>
                <w:bottom w:val="nil"/>
                <w:right w:val="nil"/>
                <w:between w:val="nil"/>
                <w:bar w:val="nil"/>
              </w:pBdr>
              <w:spacing w:before="60" w:after="60"/>
              <w:rPr>
                <w:rFonts w:asciiTheme="majorHAnsi" w:hAnsiTheme="majorHAnsi" w:cstheme="majorHAnsi"/>
                <w:spacing w:val="-6"/>
                <w:sz w:val="24"/>
                <w:szCs w:val="24"/>
              </w:rPr>
            </w:pPr>
          </w:p>
          <w:p w14:paraId="6552DB9A" w14:textId="77777777" w:rsidR="005C02B4" w:rsidRDefault="005C02B4" w:rsidP="00BE169A">
            <w:pPr>
              <w:pBdr>
                <w:top w:val="nil"/>
                <w:left w:val="nil"/>
                <w:bottom w:val="nil"/>
                <w:right w:val="nil"/>
                <w:between w:val="nil"/>
                <w:bar w:val="nil"/>
              </w:pBdr>
              <w:spacing w:before="60" w:after="60"/>
              <w:rPr>
                <w:rFonts w:asciiTheme="majorHAnsi" w:hAnsiTheme="majorHAnsi" w:cstheme="majorHAnsi"/>
                <w:spacing w:val="-6"/>
                <w:sz w:val="24"/>
                <w:szCs w:val="24"/>
              </w:rPr>
            </w:pPr>
          </w:p>
          <w:p w14:paraId="2B871B32" w14:textId="77777777" w:rsidR="00341F64" w:rsidRDefault="00341F64" w:rsidP="00BE169A">
            <w:pPr>
              <w:pBdr>
                <w:top w:val="nil"/>
                <w:left w:val="nil"/>
                <w:bottom w:val="nil"/>
                <w:right w:val="nil"/>
                <w:between w:val="nil"/>
                <w:bar w:val="nil"/>
              </w:pBdr>
              <w:spacing w:before="60" w:after="60"/>
              <w:rPr>
                <w:rFonts w:asciiTheme="majorHAnsi" w:hAnsiTheme="majorHAnsi" w:cstheme="majorHAnsi"/>
                <w:spacing w:val="-6"/>
                <w:sz w:val="24"/>
                <w:szCs w:val="24"/>
              </w:rPr>
            </w:pPr>
          </w:p>
          <w:p w14:paraId="792B16D1" w14:textId="77777777" w:rsidR="00341F64" w:rsidRDefault="00341F64" w:rsidP="00BE169A">
            <w:pPr>
              <w:pBdr>
                <w:top w:val="nil"/>
                <w:left w:val="nil"/>
                <w:bottom w:val="nil"/>
                <w:right w:val="nil"/>
                <w:between w:val="nil"/>
                <w:bar w:val="nil"/>
              </w:pBdr>
              <w:spacing w:before="60" w:after="60"/>
              <w:rPr>
                <w:rFonts w:asciiTheme="majorHAnsi" w:hAnsiTheme="majorHAnsi" w:cstheme="majorHAnsi"/>
                <w:spacing w:val="-6"/>
                <w:sz w:val="24"/>
                <w:szCs w:val="24"/>
              </w:rPr>
            </w:pPr>
          </w:p>
          <w:p w14:paraId="086FA083" w14:textId="1A7B333B" w:rsidR="005C02B4" w:rsidRDefault="00F7365D" w:rsidP="00BE169A">
            <w:pPr>
              <w:pBdr>
                <w:top w:val="nil"/>
                <w:left w:val="nil"/>
                <w:bottom w:val="nil"/>
                <w:right w:val="nil"/>
                <w:between w:val="nil"/>
                <w:bar w:val="nil"/>
              </w:pBdr>
              <w:spacing w:before="60" w:after="60"/>
              <w:rPr>
                <w:rFonts w:asciiTheme="majorHAnsi" w:hAnsiTheme="majorHAnsi" w:cstheme="majorHAnsi"/>
                <w:spacing w:val="-6"/>
                <w:sz w:val="24"/>
                <w:szCs w:val="24"/>
              </w:rPr>
            </w:pPr>
            <w:r>
              <w:rPr>
                <w:rFonts w:asciiTheme="majorHAnsi" w:hAnsiTheme="majorHAnsi" w:cstheme="majorHAnsi"/>
                <w:spacing w:val="-6"/>
                <w:sz w:val="24"/>
                <w:szCs w:val="24"/>
              </w:rPr>
              <w:t xml:space="preserve">- </w:t>
            </w:r>
            <w:r w:rsidR="00CD1D35">
              <w:rPr>
                <w:rFonts w:asciiTheme="majorHAnsi" w:hAnsiTheme="majorHAnsi" w:cstheme="majorHAnsi"/>
                <w:spacing w:val="-8"/>
                <w:sz w:val="24"/>
                <w:szCs w:val="24"/>
              </w:rPr>
              <w:t xml:space="preserve"> Phòng Kinh tế, Hạ tầng và Đô thị</w:t>
            </w:r>
          </w:p>
          <w:p w14:paraId="2CB20D85" w14:textId="77777777" w:rsidR="005C02B4" w:rsidRDefault="005C02B4" w:rsidP="00BE169A">
            <w:pPr>
              <w:pBdr>
                <w:top w:val="nil"/>
                <w:left w:val="nil"/>
                <w:bottom w:val="nil"/>
                <w:right w:val="nil"/>
                <w:between w:val="nil"/>
                <w:bar w:val="nil"/>
              </w:pBdr>
              <w:spacing w:before="60" w:after="60"/>
              <w:rPr>
                <w:rFonts w:asciiTheme="majorHAnsi" w:hAnsiTheme="majorHAnsi" w:cstheme="majorHAnsi"/>
                <w:spacing w:val="-6"/>
                <w:sz w:val="24"/>
                <w:szCs w:val="24"/>
              </w:rPr>
            </w:pPr>
          </w:p>
          <w:p w14:paraId="015959DA" w14:textId="77777777" w:rsidR="00F7365D" w:rsidRDefault="00F7365D" w:rsidP="00BE169A">
            <w:pPr>
              <w:pBdr>
                <w:top w:val="nil"/>
                <w:left w:val="nil"/>
                <w:bottom w:val="nil"/>
                <w:right w:val="nil"/>
                <w:between w:val="nil"/>
              </w:pBdr>
              <w:snapToGrid w:val="0"/>
              <w:spacing w:before="60" w:after="60"/>
              <w:contextualSpacing/>
              <w:rPr>
                <w:color w:val="000000" w:themeColor="text1"/>
                <w:sz w:val="24"/>
                <w:szCs w:val="24"/>
              </w:rPr>
            </w:pPr>
            <w:r w:rsidRPr="005C02B4">
              <w:rPr>
                <w:rFonts w:asciiTheme="majorHAnsi" w:hAnsiTheme="majorHAnsi" w:cstheme="majorHAnsi"/>
                <w:spacing w:val="-8"/>
                <w:sz w:val="24"/>
                <w:szCs w:val="24"/>
              </w:rPr>
              <w:t>-</w:t>
            </w:r>
            <w:r w:rsidRPr="005C02B4">
              <w:rPr>
                <w:rFonts w:asciiTheme="majorHAnsi" w:hAnsiTheme="majorHAnsi" w:cstheme="majorHAnsi"/>
                <w:spacing w:val="-6"/>
                <w:sz w:val="24"/>
                <w:szCs w:val="24"/>
              </w:rPr>
              <w:t xml:space="preserve"> </w:t>
            </w:r>
            <w:r w:rsidR="00916B4B" w:rsidRPr="005C02B4">
              <w:rPr>
                <w:rFonts w:asciiTheme="majorHAnsi" w:hAnsiTheme="majorHAnsi" w:cstheme="majorHAnsi"/>
                <w:spacing w:val="-6"/>
                <w:sz w:val="24"/>
                <w:szCs w:val="24"/>
              </w:rPr>
              <w:t xml:space="preserve"> </w:t>
            </w:r>
            <w:r w:rsidR="00916B4B" w:rsidRPr="005C02B4">
              <w:rPr>
                <w:color w:val="000000" w:themeColor="text1"/>
                <w:sz w:val="24"/>
                <w:szCs w:val="24"/>
              </w:rPr>
              <w:t xml:space="preserve"> </w:t>
            </w:r>
            <w:r w:rsidR="005C02B4">
              <w:rPr>
                <w:color w:val="000000" w:themeColor="text1"/>
                <w:sz w:val="24"/>
                <w:szCs w:val="24"/>
              </w:rPr>
              <w:t>UB</w:t>
            </w:r>
            <w:r w:rsidR="00916B4B" w:rsidRPr="005C02B4">
              <w:rPr>
                <w:color w:val="000000" w:themeColor="text1"/>
                <w:sz w:val="24"/>
                <w:szCs w:val="24"/>
              </w:rPr>
              <w:t xml:space="preserve"> MTTQ và các đoàn thể</w:t>
            </w:r>
          </w:p>
          <w:p w14:paraId="5177333C" w14:textId="30F3EAD1" w:rsidR="005C02B4" w:rsidRDefault="005C02B4" w:rsidP="00BE169A">
            <w:pPr>
              <w:pBdr>
                <w:top w:val="nil"/>
                <w:left w:val="nil"/>
                <w:bottom w:val="nil"/>
                <w:right w:val="nil"/>
                <w:between w:val="nil"/>
                <w:bar w:val="nil"/>
              </w:pBdr>
              <w:spacing w:before="60" w:after="60"/>
              <w:rPr>
                <w:rFonts w:asciiTheme="majorHAnsi" w:hAnsiTheme="majorHAnsi" w:cstheme="majorHAnsi"/>
                <w:spacing w:val="-6"/>
                <w:sz w:val="24"/>
                <w:szCs w:val="24"/>
              </w:rPr>
            </w:pPr>
            <w:r>
              <w:rPr>
                <w:color w:val="000000" w:themeColor="text1"/>
                <w:sz w:val="24"/>
                <w:szCs w:val="24"/>
              </w:rPr>
              <w:t xml:space="preserve">- </w:t>
            </w:r>
            <w:r>
              <w:rPr>
                <w:rFonts w:asciiTheme="majorHAnsi" w:hAnsiTheme="majorHAnsi" w:cstheme="majorHAnsi"/>
                <w:spacing w:val="-8"/>
                <w:sz w:val="24"/>
                <w:szCs w:val="24"/>
              </w:rPr>
              <w:t xml:space="preserve"> Phòng Kinh tế, Hạ tầng và Đô thị</w:t>
            </w:r>
          </w:p>
          <w:p w14:paraId="41A6C989" w14:textId="5BD8A402" w:rsidR="005C02B4" w:rsidRPr="005C02B4" w:rsidRDefault="005C02B4" w:rsidP="00BE169A">
            <w:pPr>
              <w:pBdr>
                <w:top w:val="nil"/>
                <w:left w:val="nil"/>
                <w:bottom w:val="nil"/>
                <w:right w:val="nil"/>
                <w:between w:val="nil"/>
              </w:pBdr>
              <w:snapToGrid w:val="0"/>
              <w:spacing w:before="60" w:after="60"/>
              <w:contextualSpacing/>
              <w:rPr>
                <w:rFonts w:asciiTheme="majorHAnsi" w:hAnsiTheme="majorHAnsi" w:cstheme="majorHAnsi"/>
                <w:sz w:val="24"/>
                <w:szCs w:val="24"/>
              </w:rPr>
            </w:pPr>
          </w:p>
        </w:tc>
        <w:tc>
          <w:tcPr>
            <w:tcW w:w="1985" w:type="dxa"/>
          </w:tcPr>
          <w:p w14:paraId="49F27E30" w14:textId="77777777" w:rsidR="00F7365D" w:rsidRDefault="00F7365D"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76DFD6E5" w14:textId="55D42CB7" w:rsidR="00F7365D" w:rsidRDefault="00F7365D" w:rsidP="00BE169A">
            <w:pPr>
              <w:pBdr>
                <w:top w:val="nil"/>
                <w:left w:val="nil"/>
                <w:bottom w:val="nil"/>
                <w:right w:val="nil"/>
                <w:between w:val="nil"/>
              </w:pBdr>
              <w:snapToGrid w:val="0"/>
              <w:spacing w:before="60" w:after="60"/>
              <w:rPr>
                <w:rFonts w:asciiTheme="majorHAnsi" w:hAnsiTheme="majorHAnsi" w:cstheme="majorHAnsi"/>
                <w:spacing w:val="-8"/>
                <w:sz w:val="24"/>
                <w:szCs w:val="24"/>
              </w:rPr>
            </w:pPr>
            <w:r>
              <w:rPr>
                <w:rFonts w:asciiTheme="majorHAnsi" w:hAnsiTheme="majorHAnsi" w:cstheme="majorHAnsi"/>
                <w:spacing w:val="-8"/>
                <w:sz w:val="24"/>
                <w:szCs w:val="24"/>
              </w:rPr>
              <w:t xml:space="preserve">- </w:t>
            </w:r>
            <w:r w:rsidR="00CD1D35">
              <w:rPr>
                <w:rFonts w:asciiTheme="majorHAnsi" w:hAnsiTheme="majorHAnsi" w:cstheme="majorHAnsi"/>
                <w:spacing w:val="-8"/>
                <w:sz w:val="24"/>
                <w:szCs w:val="24"/>
              </w:rPr>
              <w:t xml:space="preserve">Chủ tịch, </w:t>
            </w:r>
            <w:r w:rsidR="005C02B4">
              <w:rPr>
                <w:rFonts w:asciiTheme="majorHAnsi" w:hAnsiTheme="majorHAnsi" w:cstheme="majorHAnsi"/>
                <w:spacing w:val="-8"/>
                <w:sz w:val="24"/>
                <w:szCs w:val="24"/>
              </w:rPr>
              <w:t>các PCT</w:t>
            </w:r>
          </w:p>
          <w:p w14:paraId="0443F8C5" w14:textId="77777777" w:rsidR="00F7365D" w:rsidRDefault="00F7365D"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3EAB4E7F" w14:textId="77777777" w:rsidR="00F7365D" w:rsidRDefault="00F7365D"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03692159" w14:textId="77777777" w:rsidR="005C02B4" w:rsidRDefault="005C02B4"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73310EAC" w14:textId="77777777" w:rsidR="005C02B4" w:rsidRDefault="005C02B4"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3C0CD74B" w14:textId="77777777" w:rsidR="005C02B4" w:rsidRDefault="005C02B4"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47C459D9" w14:textId="77777777" w:rsidR="005C02B4" w:rsidRDefault="005C02B4"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53AC26FF" w14:textId="77777777" w:rsidR="005C02B4" w:rsidRDefault="005C02B4"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153CF363" w14:textId="77777777" w:rsidR="008B245F" w:rsidRDefault="008B245F"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0E60DACF" w14:textId="77777777" w:rsidR="005C02B4" w:rsidRDefault="005C02B4"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3C819870" w14:textId="77777777" w:rsidR="00F7365D" w:rsidRDefault="00916B4B"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r>
              <w:rPr>
                <w:rFonts w:asciiTheme="majorHAnsi" w:hAnsiTheme="majorHAnsi" w:cstheme="majorHAnsi"/>
                <w:spacing w:val="-8"/>
                <w:sz w:val="24"/>
                <w:szCs w:val="24"/>
              </w:rPr>
              <w:t xml:space="preserve">- </w:t>
            </w:r>
            <w:r w:rsidR="005C02B4">
              <w:rPr>
                <w:rFonts w:asciiTheme="majorHAnsi" w:hAnsiTheme="majorHAnsi" w:cstheme="majorHAnsi"/>
                <w:spacing w:val="-8"/>
                <w:sz w:val="24"/>
                <w:szCs w:val="24"/>
              </w:rPr>
              <w:t>PCT Trần Quang Hạnh</w:t>
            </w:r>
          </w:p>
          <w:p w14:paraId="7F481F7A" w14:textId="62FF2061" w:rsidR="005C02B4" w:rsidRDefault="005C02B4" w:rsidP="00BE169A">
            <w:pPr>
              <w:pBdr>
                <w:top w:val="nil"/>
                <w:left w:val="nil"/>
                <w:bottom w:val="nil"/>
                <w:right w:val="nil"/>
                <w:between w:val="nil"/>
              </w:pBdr>
              <w:snapToGrid w:val="0"/>
              <w:spacing w:before="60" w:after="60"/>
              <w:rPr>
                <w:rFonts w:asciiTheme="majorHAnsi" w:hAnsiTheme="majorHAnsi" w:cstheme="majorHAnsi"/>
                <w:spacing w:val="-8"/>
                <w:sz w:val="24"/>
                <w:szCs w:val="24"/>
              </w:rPr>
            </w:pPr>
            <w:r>
              <w:rPr>
                <w:rFonts w:asciiTheme="majorHAnsi" w:hAnsiTheme="majorHAnsi" w:cstheme="majorHAnsi"/>
                <w:spacing w:val="-8"/>
                <w:sz w:val="24"/>
                <w:szCs w:val="24"/>
              </w:rPr>
              <w:t>- Chủ tịch, PCT Nguyễn Ngọc Sơn</w:t>
            </w:r>
          </w:p>
          <w:p w14:paraId="32EE834D" w14:textId="18842B38" w:rsidR="005C02B4" w:rsidRPr="00B91C3C" w:rsidRDefault="005C02B4"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tc>
      </w:tr>
      <w:tr w:rsidR="00F7365D" w:rsidRPr="00063BD5" w14:paraId="71BEA029" w14:textId="77777777" w:rsidTr="00B91C3C">
        <w:trPr>
          <w:trHeight w:val="1089"/>
        </w:trPr>
        <w:tc>
          <w:tcPr>
            <w:tcW w:w="1134" w:type="dxa"/>
            <w:vAlign w:val="center"/>
          </w:tcPr>
          <w:p w14:paraId="558D29BC" w14:textId="3144575B" w:rsidR="00F7365D" w:rsidRPr="00063BD5" w:rsidRDefault="00F7365D" w:rsidP="00BE169A">
            <w:pPr>
              <w:pBdr>
                <w:top w:val="nil"/>
                <w:left w:val="nil"/>
                <w:bottom w:val="nil"/>
                <w:right w:val="nil"/>
                <w:between w:val="nil"/>
              </w:pBdr>
              <w:snapToGrid w:val="0"/>
              <w:spacing w:before="60" w:after="60"/>
              <w:jc w:val="center"/>
              <w:rPr>
                <w:rFonts w:asciiTheme="majorHAnsi" w:hAnsiTheme="majorHAnsi" w:cstheme="majorHAnsi"/>
                <w:spacing w:val="-8"/>
                <w:sz w:val="24"/>
                <w:szCs w:val="24"/>
                <w:lang w:val="vi-VN"/>
              </w:rPr>
            </w:pPr>
            <w:r>
              <w:rPr>
                <w:rFonts w:asciiTheme="majorHAnsi" w:hAnsiTheme="majorHAnsi" w:cstheme="majorHAnsi"/>
                <w:spacing w:val="-8"/>
                <w:sz w:val="24"/>
                <w:szCs w:val="24"/>
              </w:rPr>
              <w:t>13</w:t>
            </w:r>
          </w:p>
          <w:p w14:paraId="2A7B1D9B" w14:textId="2386EBF6" w:rsidR="00F7365D" w:rsidRPr="00964631" w:rsidRDefault="00F7365D" w:rsidP="00BE169A">
            <w:pPr>
              <w:pBdr>
                <w:top w:val="nil"/>
                <w:left w:val="nil"/>
                <w:bottom w:val="nil"/>
                <w:right w:val="nil"/>
                <w:between w:val="nil"/>
              </w:pBdr>
              <w:snapToGrid w:val="0"/>
              <w:spacing w:before="60" w:after="60"/>
              <w:jc w:val="center"/>
              <w:rPr>
                <w:rFonts w:asciiTheme="majorHAnsi" w:hAnsiTheme="majorHAnsi" w:cstheme="majorHAnsi"/>
                <w:b/>
                <w:i/>
                <w:spacing w:val="-8"/>
                <w:sz w:val="22"/>
                <w:szCs w:val="24"/>
              </w:rPr>
            </w:pPr>
            <w:r w:rsidRPr="00063BD5">
              <w:rPr>
                <w:rFonts w:asciiTheme="majorHAnsi" w:hAnsiTheme="majorHAnsi" w:cstheme="majorHAnsi"/>
                <w:spacing w:val="-8"/>
                <w:sz w:val="24"/>
                <w:szCs w:val="24"/>
              </w:rPr>
              <w:t xml:space="preserve">Thứ </w:t>
            </w:r>
            <w:r>
              <w:rPr>
                <w:rFonts w:asciiTheme="majorHAnsi" w:hAnsiTheme="majorHAnsi" w:cstheme="majorHAnsi"/>
                <w:spacing w:val="-8"/>
                <w:sz w:val="24"/>
                <w:szCs w:val="24"/>
              </w:rPr>
              <w:t>Tư</w:t>
            </w:r>
          </w:p>
        </w:tc>
        <w:tc>
          <w:tcPr>
            <w:tcW w:w="4928" w:type="dxa"/>
          </w:tcPr>
          <w:p w14:paraId="46C4C1EC" w14:textId="77777777" w:rsidR="00F7365D" w:rsidRPr="00F05346" w:rsidRDefault="00F7365D" w:rsidP="00BE169A">
            <w:pPr>
              <w:snapToGrid w:val="0"/>
              <w:spacing w:before="60" w:after="60"/>
              <w:contextualSpacing/>
              <w:rPr>
                <w:rFonts w:asciiTheme="majorHAnsi" w:hAnsiTheme="majorHAnsi" w:cstheme="majorHAnsi"/>
                <w:b/>
                <w:i/>
                <w:iCs/>
                <w:sz w:val="24"/>
                <w:szCs w:val="24"/>
                <w:u w:val="single"/>
              </w:rPr>
            </w:pPr>
            <w:r w:rsidRPr="00F05346">
              <w:rPr>
                <w:rFonts w:asciiTheme="majorHAnsi" w:hAnsiTheme="majorHAnsi" w:cstheme="majorHAnsi"/>
                <w:b/>
                <w:i/>
                <w:iCs/>
                <w:sz w:val="24"/>
                <w:szCs w:val="24"/>
                <w:u w:val="single"/>
              </w:rPr>
              <w:t>Sáng:</w:t>
            </w:r>
          </w:p>
          <w:p w14:paraId="05504B23" w14:textId="2E167518" w:rsidR="00F7365D" w:rsidRDefault="00F7365D" w:rsidP="00BE169A">
            <w:pPr>
              <w:snapToGrid w:val="0"/>
              <w:spacing w:before="60" w:after="60"/>
              <w:contextualSpacing/>
              <w:jc w:val="both"/>
              <w:rPr>
                <w:rFonts w:asciiTheme="majorHAnsi" w:hAnsiTheme="majorHAnsi" w:cstheme="majorHAnsi"/>
                <w:b/>
                <w:i/>
                <w:iCs/>
                <w:sz w:val="24"/>
                <w:szCs w:val="24"/>
                <w:u w:val="single"/>
              </w:rPr>
            </w:pPr>
            <w:r w:rsidRPr="005C02B4">
              <w:rPr>
                <w:rFonts w:asciiTheme="majorHAnsi" w:hAnsiTheme="majorHAnsi" w:cstheme="majorHAnsi"/>
                <w:iCs/>
                <w:sz w:val="24"/>
                <w:szCs w:val="24"/>
              </w:rPr>
              <w:t xml:space="preserve">- </w:t>
            </w:r>
            <w:r w:rsidRPr="005C02B4">
              <w:rPr>
                <w:sz w:val="24"/>
                <w:szCs w:val="24"/>
              </w:rPr>
              <w:t xml:space="preserve"> </w:t>
            </w:r>
            <w:r w:rsidR="005C02B4" w:rsidRPr="005C02B4">
              <w:rPr>
                <w:sz w:val="24"/>
                <w:szCs w:val="24"/>
              </w:rPr>
              <w:t>Làm việc tháo gỡ vướng mắc, khó khăn liên quan xử lý hồ sơ cấp đổi GCNQSD đất của các hộ dân có đơn tại TDP Ba Đồng</w:t>
            </w:r>
          </w:p>
          <w:p w14:paraId="745F2D5E" w14:textId="77777777" w:rsidR="00F7365D" w:rsidRPr="00F05346" w:rsidRDefault="00F7365D" w:rsidP="00BE169A">
            <w:pPr>
              <w:snapToGrid w:val="0"/>
              <w:spacing w:before="60" w:after="60"/>
              <w:contextualSpacing/>
              <w:rPr>
                <w:rFonts w:asciiTheme="majorHAnsi" w:hAnsiTheme="majorHAnsi" w:cstheme="majorHAnsi"/>
                <w:b/>
                <w:i/>
                <w:iCs/>
                <w:sz w:val="24"/>
                <w:szCs w:val="24"/>
                <w:u w:val="single"/>
              </w:rPr>
            </w:pPr>
            <w:r w:rsidRPr="00F05346">
              <w:rPr>
                <w:rFonts w:asciiTheme="majorHAnsi" w:hAnsiTheme="majorHAnsi" w:cstheme="majorHAnsi"/>
                <w:b/>
                <w:i/>
                <w:iCs/>
                <w:sz w:val="24"/>
                <w:szCs w:val="24"/>
                <w:u w:val="single"/>
              </w:rPr>
              <w:t>Chiều:</w:t>
            </w:r>
          </w:p>
          <w:p w14:paraId="502B9847" w14:textId="0E308643" w:rsidR="00F7365D" w:rsidRPr="00414D6D"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b/>
                <w:i/>
                <w:iCs/>
                <w:sz w:val="24"/>
                <w:szCs w:val="24"/>
              </w:rPr>
            </w:pPr>
            <w:r w:rsidRPr="00F05346">
              <w:rPr>
                <w:rFonts w:asciiTheme="majorHAnsi" w:hAnsiTheme="majorHAnsi" w:cstheme="majorHAnsi"/>
                <w:sz w:val="24"/>
                <w:szCs w:val="24"/>
              </w:rPr>
              <w:t xml:space="preserve">- </w:t>
            </w:r>
            <w:r w:rsidRPr="00F05346">
              <w:rPr>
                <w:rFonts w:asciiTheme="majorHAnsi" w:hAnsiTheme="majorHAnsi" w:cstheme="majorHAnsi"/>
                <w:iCs/>
                <w:sz w:val="24"/>
                <w:szCs w:val="24"/>
              </w:rPr>
              <w:t xml:space="preserve"> </w:t>
            </w:r>
            <w:r w:rsidR="005C02B4">
              <w:rPr>
                <w:rFonts w:asciiTheme="majorHAnsi" w:hAnsiTheme="majorHAnsi" w:cstheme="majorHAnsi"/>
                <w:iCs/>
                <w:sz w:val="24"/>
                <w:szCs w:val="24"/>
              </w:rPr>
              <w:t>BTV</w:t>
            </w:r>
            <w:r w:rsidR="005C02B4" w:rsidRPr="005C02B4">
              <w:rPr>
                <w:rFonts w:asciiTheme="majorHAnsi" w:hAnsiTheme="majorHAnsi" w:cstheme="majorHAnsi"/>
                <w:iCs/>
                <w:sz w:val="24"/>
                <w:szCs w:val="24"/>
              </w:rPr>
              <w:t xml:space="preserve"> Đảng ủy, BCH Đảng bộ nghe và cho ý kiến về sữa đổi, bổ sung Quy chế hoạt động của BCH Đảng bộ nhiệm kỳ 2025-2030; Dự thảo Nghị quyết của BCH Đảng bộ phường về công tác kiểm tra, giám sát và thi hành kỷ luật Đảng</w:t>
            </w:r>
          </w:p>
        </w:tc>
        <w:tc>
          <w:tcPr>
            <w:tcW w:w="1876" w:type="dxa"/>
          </w:tcPr>
          <w:p w14:paraId="29A95F17" w14:textId="77777777" w:rsidR="00F7365D" w:rsidRPr="00F05346" w:rsidRDefault="00F7365D" w:rsidP="00BE169A">
            <w:pPr>
              <w:pBdr>
                <w:top w:val="nil"/>
                <w:left w:val="nil"/>
                <w:bottom w:val="nil"/>
                <w:right w:val="nil"/>
                <w:between w:val="nil"/>
                <w:bar w:val="nil"/>
              </w:pBdr>
              <w:spacing w:before="60" w:after="60"/>
              <w:rPr>
                <w:rFonts w:asciiTheme="majorHAnsi" w:hAnsiTheme="majorHAnsi" w:cstheme="majorHAnsi"/>
                <w:spacing w:val="-6"/>
                <w:sz w:val="24"/>
                <w:szCs w:val="24"/>
              </w:rPr>
            </w:pPr>
          </w:p>
          <w:p w14:paraId="707AA193" w14:textId="77777777" w:rsidR="005C02B4" w:rsidRDefault="005C02B4" w:rsidP="00BE169A">
            <w:pPr>
              <w:pBdr>
                <w:top w:val="nil"/>
                <w:left w:val="nil"/>
                <w:bottom w:val="nil"/>
                <w:right w:val="nil"/>
                <w:between w:val="nil"/>
                <w:bar w:val="nil"/>
              </w:pBdr>
              <w:spacing w:before="60" w:after="60"/>
              <w:rPr>
                <w:rFonts w:asciiTheme="majorHAnsi" w:hAnsiTheme="majorHAnsi" w:cstheme="majorHAnsi"/>
                <w:spacing w:val="-6"/>
                <w:sz w:val="24"/>
                <w:szCs w:val="24"/>
              </w:rPr>
            </w:pPr>
            <w:r>
              <w:rPr>
                <w:color w:val="000000" w:themeColor="text1"/>
                <w:sz w:val="24"/>
                <w:szCs w:val="24"/>
              </w:rPr>
              <w:t xml:space="preserve">- </w:t>
            </w:r>
            <w:r>
              <w:rPr>
                <w:rFonts w:asciiTheme="majorHAnsi" w:hAnsiTheme="majorHAnsi" w:cstheme="majorHAnsi"/>
                <w:spacing w:val="-8"/>
                <w:sz w:val="24"/>
                <w:szCs w:val="24"/>
              </w:rPr>
              <w:t xml:space="preserve"> Phòng Kinh tế, Hạ tầng và Đô thị</w:t>
            </w:r>
          </w:p>
          <w:p w14:paraId="4DA72EF1" w14:textId="77777777" w:rsidR="005C02B4" w:rsidRPr="00414D6D" w:rsidRDefault="005C02B4" w:rsidP="00BE169A">
            <w:pPr>
              <w:pBdr>
                <w:top w:val="nil"/>
                <w:left w:val="nil"/>
                <w:bottom w:val="nil"/>
                <w:right w:val="nil"/>
                <w:between w:val="nil"/>
                <w:bar w:val="nil"/>
              </w:pBdr>
              <w:spacing w:before="60" w:after="60"/>
              <w:rPr>
                <w:rFonts w:asciiTheme="majorHAnsi" w:hAnsiTheme="majorHAnsi" w:cstheme="majorHAnsi"/>
                <w:spacing w:val="-10"/>
                <w:sz w:val="24"/>
                <w:szCs w:val="24"/>
              </w:rPr>
            </w:pPr>
          </w:p>
          <w:p w14:paraId="7C49EFA3" w14:textId="77777777" w:rsidR="00F7365D" w:rsidRDefault="00F7365D" w:rsidP="00BE169A">
            <w:pPr>
              <w:pBdr>
                <w:top w:val="nil"/>
                <w:left w:val="nil"/>
                <w:bottom w:val="nil"/>
                <w:right w:val="nil"/>
                <w:between w:val="nil"/>
                <w:bar w:val="nil"/>
              </w:pBdr>
              <w:spacing w:before="60" w:after="60"/>
              <w:rPr>
                <w:rFonts w:asciiTheme="majorHAnsi" w:hAnsiTheme="majorHAnsi" w:cstheme="majorHAnsi"/>
                <w:spacing w:val="-6"/>
                <w:sz w:val="24"/>
                <w:szCs w:val="24"/>
              </w:rPr>
            </w:pPr>
          </w:p>
          <w:p w14:paraId="337DB4E2" w14:textId="69DAF639" w:rsidR="00F7365D" w:rsidRPr="00414D6D" w:rsidRDefault="00F7365D" w:rsidP="00BE169A">
            <w:pPr>
              <w:pBdr>
                <w:top w:val="nil"/>
                <w:left w:val="nil"/>
                <w:bottom w:val="nil"/>
                <w:right w:val="nil"/>
                <w:between w:val="nil"/>
                <w:bar w:val="nil"/>
              </w:pBdr>
              <w:spacing w:before="60" w:after="60"/>
              <w:rPr>
                <w:rFonts w:asciiTheme="majorHAnsi" w:hAnsiTheme="majorHAnsi" w:cstheme="majorHAnsi"/>
                <w:spacing w:val="-6"/>
                <w:sz w:val="24"/>
                <w:szCs w:val="24"/>
              </w:rPr>
            </w:pPr>
            <w:r>
              <w:rPr>
                <w:rFonts w:asciiTheme="majorHAnsi" w:hAnsiTheme="majorHAnsi" w:cstheme="majorHAnsi"/>
                <w:spacing w:val="-6"/>
                <w:sz w:val="24"/>
                <w:szCs w:val="24"/>
              </w:rPr>
              <w:t xml:space="preserve">- </w:t>
            </w:r>
            <w:r w:rsidR="005C02B4">
              <w:rPr>
                <w:rFonts w:asciiTheme="majorHAnsi" w:hAnsiTheme="majorHAnsi" w:cstheme="majorHAnsi"/>
                <w:spacing w:val="-8"/>
                <w:sz w:val="24"/>
                <w:szCs w:val="24"/>
              </w:rPr>
              <w:t>VP Đảng ủy</w:t>
            </w:r>
            <w:r w:rsidRPr="00CB27E6">
              <w:rPr>
                <w:rFonts w:asciiTheme="majorHAnsi" w:hAnsiTheme="majorHAnsi" w:cstheme="majorHAnsi"/>
                <w:spacing w:val="-8"/>
                <w:sz w:val="24"/>
                <w:szCs w:val="24"/>
              </w:rPr>
              <w:t xml:space="preserve"> </w:t>
            </w:r>
          </w:p>
        </w:tc>
        <w:tc>
          <w:tcPr>
            <w:tcW w:w="1985" w:type="dxa"/>
          </w:tcPr>
          <w:p w14:paraId="0BEE0ABB" w14:textId="77777777" w:rsidR="00F7365D" w:rsidRDefault="00F7365D"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3EAC11CE" w14:textId="4F0DDDFE" w:rsidR="005C02B4" w:rsidRDefault="00890AC2" w:rsidP="00BE169A">
            <w:pPr>
              <w:pBdr>
                <w:top w:val="nil"/>
                <w:left w:val="nil"/>
                <w:bottom w:val="nil"/>
                <w:right w:val="nil"/>
                <w:between w:val="nil"/>
              </w:pBdr>
              <w:snapToGrid w:val="0"/>
              <w:spacing w:before="60" w:after="60"/>
              <w:rPr>
                <w:rFonts w:asciiTheme="majorHAnsi" w:hAnsiTheme="majorHAnsi" w:cstheme="majorHAnsi"/>
                <w:spacing w:val="-8"/>
                <w:sz w:val="24"/>
                <w:szCs w:val="24"/>
              </w:rPr>
            </w:pPr>
            <w:r>
              <w:rPr>
                <w:rFonts w:asciiTheme="majorHAnsi" w:hAnsiTheme="majorHAnsi" w:cstheme="majorHAnsi"/>
                <w:spacing w:val="-8"/>
                <w:sz w:val="24"/>
                <w:szCs w:val="24"/>
              </w:rPr>
              <w:t xml:space="preserve">- </w:t>
            </w:r>
            <w:r w:rsidR="005C02B4">
              <w:rPr>
                <w:rFonts w:asciiTheme="majorHAnsi" w:hAnsiTheme="majorHAnsi" w:cstheme="majorHAnsi"/>
                <w:spacing w:val="-8"/>
                <w:sz w:val="24"/>
                <w:szCs w:val="24"/>
              </w:rPr>
              <w:t xml:space="preserve"> Chủ tịch, PCT Nguyễn Ngọc Sơn</w:t>
            </w:r>
          </w:p>
          <w:p w14:paraId="461E7257" w14:textId="2B957CE3" w:rsidR="00F7365D" w:rsidRDefault="00F7365D"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7EAFF10E" w14:textId="77777777" w:rsidR="005C02B4" w:rsidRDefault="005C02B4"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5FCFF504" w14:textId="6EC3B575" w:rsidR="00F7365D" w:rsidRDefault="005C02B4"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r>
              <w:rPr>
                <w:rFonts w:asciiTheme="majorHAnsi" w:hAnsiTheme="majorHAnsi" w:cstheme="majorHAnsi"/>
                <w:spacing w:val="-8"/>
                <w:sz w:val="24"/>
                <w:szCs w:val="24"/>
              </w:rPr>
              <w:t xml:space="preserve">- </w:t>
            </w:r>
            <w:r w:rsidR="00F7365D" w:rsidRPr="00063BD5">
              <w:rPr>
                <w:rFonts w:asciiTheme="majorHAnsi" w:hAnsiTheme="majorHAnsi" w:cstheme="majorHAnsi"/>
                <w:spacing w:val="-8"/>
                <w:sz w:val="24"/>
                <w:szCs w:val="24"/>
                <w:lang w:val="vi-VN"/>
              </w:rPr>
              <w:t>Chủ tịch, các PCT</w:t>
            </w:r>
          </w:p>
          <w:p w14:paraId="47F77484" w14:textId="77777777" w:rsidR="00F7365D" w:rsidRDefault="00F7365D"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78911AD0" w14:textId="003853A8" w:rsidR="00F7365D" w:rsidRPr="00F05346" w:rsidRDefault="00F7365D"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tc>
      </w:tr>
      <w:tr w:rsidR="00F7365D" w:rsidRPr="00063BD5" w14:paraId="33022B10" w14:textId="77777777" w:rsidTr="005C02B4">
        <w:trPr>
          <w:trHeight w:val="454"/>
        </w:trPr>
        <w:tc>
          <w:tcPr>
            <w:tcW w:w="1134" w:type="dxa"/>
            <w:vAlign w:val="center"/>
          </w:tcPr>
          <w:p w14:paraId="317F8F27" w14:textId="4DB75ADF" w:rsidR="00F7365D" w:rsidRPr="00063BD5" w:rsidRDefault="00F7365D" w:rsidP="00BE169A">
            <w:pPr>
              <w:pBdr>
                <w:top w:val="nil"/>
                <w:left w:val="nil"/>
                <w:bottom w:val="nil"/>
                <w:right w:val="nil"/>
                <w:between w:val="nil"/>
              </w:pBdr>
              <w:snapToGrid w:val="0"/>
              <w:spacing w:before="60" w:after="60"/>
              <w:jc w:val="center"/>
              <w:rPr>
                <w:rFonts w:asciiTheme="majorHAnsi" w:hAnsiTheme="majorHAnsi" w:cstheme="majorHAnsi"/>
                <w:spacing w:val="-8"/>
                <w:sz w:val="24"/>
                <w:szCs w:val="24"/>
                <w:lang w:val="vi-VN"/>
              </w:rPr>
            </w:pPr>
            <w:r>
              <w:rPr>
                <w:rFonts w:asciiTheme="majorHAnsi" w:hAnsiTheme="majorHAnsi" w:cstheme="majorHAnsi"/>
                <w:spacing w:val="-8"/>
                <w:sz w:val="24"/>
                <w:szCs w:val="24"/>
              </w:rPr>
              <w:t>14</w:t>
            </w:r>
          </w:p>
          <w:p w14:paraId="4D17772E" w14:textId="05A39D85" w:rsidR="00F7365D" w:rsidRPr="00F05346" w:rsidRDefault="00F7365D" w:rsidP="00BE169A">
            <w:pPr>
              <w:pBdr>
                <w:top w:val="nil"/>
                <w:left w:val="nil"/>
                <w:bottom w:val="nil"/>
                <w:right w:val="nil"/>
                <w:between w:val="nil"/>
              </w:pBdr>
              <w:snapToGrid w:val="0"/>
              <w:spacing w:before="60" w:after="60"/>
              <w:jc w:val="center"/>
              <w:rPr>
                <w:rFonts w:asciiTheme="majorHAnsi" w:hAnsiTheme="majorHAnsi" w:cstheme="majorHAnsi"/>
                <w:bCs/>
                <w:spacing w:val="-8"/>
                <w:sz w:val="24"/>
                <w:szCs w:val="24"/>
              </w:rPr>
            </w:pPr>
            <w:r w:rsidRPr="00063BD5">
              <w:rPr>
                <w:rFonts w:asciiTheme="majorHAnsi" w:hAnsiTheme="majorHAnsi" w:cstheme="majorHAnsi"/>
                <w:spacing w:val="-8"/>
                <w:sz w:val="24"/>
                <w:szCs w:val="24"/>
              </w:rPr>
              <w:t xml:space="preserve">Thứ </w:t>
            </w:r>
            <w:r>
              <w:rPr>
                <w:rFonts w:asciiTheme="majorHAnsi" w:hAnsiTheme="majorHAnsi" w:cstheme="majorHAnsi"/>
                <w:spacing w:val="-8"/>
                <w:sz w:val="24"/>
                <w:szCs w:val="24"/>
              </w:rPr>
              <w:t>Năm</w:t>
            </w:r>
          </w:p>
        </w:tc>
        <w:tc>
          <w:tcPr>
            <w:tcW w:w="4928" w:type="dxa"/>
          </w:tcPr>
          <w:p w14:paraId="0DC27870" w14:textId="77777777" w:rsidR="00F7365D" w:rsidRPr="00F05346" w:rsidRDefault="00F7365D" w:rsidP="00BE169A">
            <w:pPr>
              <w:snapToGrid w:val="0"/>
              <w:spacing w:before="60" w:after="60"/>
              <w:contextualSpacing/>
              <w:rPr>
                <w:rFonts w:asciiTheme="majorHAnsi" w:hAnsiTheme="majorHAnsi" w:cstheme="majorHAnsi"/>
                <w:b/>
                <w:i/>
                <w:iCs/>
                <w:sz w:val="24"/>
                <w:szCs w:val="24"/>
                <w:u w:val="single"/>
              </w:rPr>
            </w:pPr>
            <w:r w:rsidRPr="00F05346">
              <w:rPr>
                <w:rFonts w:asciiTheme="majorHAnsi" w:hAnsiTheme="majorHAnsi" w:cstheme="majorHAnsi"/>
                <w:b/>
                <w:i/>
                <w:iCs/>
                <w:sz w:val="24"/>
                <w:szCs w:val="24"/>
                <w:u w:val="single"/>
              </w:rPr>
              <w:t>Sáng:</w:t>
            </w:r>
          </w:p>
          <w:p w14:paraId="789309AC" w14:textId="47029750" w:rsidR="00F7365D" w:rsidRPr="00F05346" w:rsidRDefault="00F7365D" w:rsidP="00BE169A">
            <w:pPr>
              <w:snapToGrid w:val="0"/>
              <w:spacing w:before="60" w:after="60"/>
              <w:contextualSpacing/>
              <w:jc w:val="both"/>
              <w:rPr>
                <w:rFonts w:asciiTheme="majorHAnsi" w:hAnsiTheme="majorHAnsi" w:cstheme="majorHAnsi"/>
                <w:iCs/>
                <w:sz w:val="24"/>
                <w:szCs w:val="24"/>
              </w:rPr>
            </w:pPr>
            <w:r w:rsidRPr="005C02B4">
              <w:rPr>
                <w:rFonts w:asciiTheme="majorHAnsi" w:hAnsiTheme="majorHAnsi" w:cstheme="majorHAnsi"/>
                <w:iCs/>
                <w:sz w:val="24"/>
                <w:szCs w:val="24"/>
              </w:rPr>
              <w:t xml:space="preserve">- </w:t>
            </w:r>
            <w:r w:rsidRPr="005C02B4">
              <w:rPr>
                <w:sz w:val="24"/>
                <w:szCs w:val="24"/>
              </w:rPr>
              <w:t xml:space="preserve"> </w:t>
            </w:r>
            <w:r w:rsidR="005C02B4">
              <w:t xml:space="preserve"> </w:t>
            </w:r>
            <w:r w:rsidR="005C02B4" w:rsidRPr="005C02B4">
              <w:rPr>
                <w:sz w:val="24"/>
                <w:szCs w:val="24"/>
              </w:rPr>
              <w:t>Hội nghị rút kinh nghiệm về công tác tuyển chọn và gọi công dân nhập ngũ năm 2026, triển khai nhiệm vụ năm 2027</w:t>
            </w:r>
          </w:p>
          <w:p w14:paraId="3BE6F309" w14:textId="77777777" w:rsidR="00F7365D" w:rsidRPr="00F05346" w:rsidRDefault="00F7365D" w:rsidP="00BE169A">
            <w:pPr>
              <w:snapToGrid w:val="0"/>
              <w:spacing w:before="60" w:after="60"/>
              <w:contextualSpacing/>
              <w:rPr>
                <w:rFonts w:asciiTheme="majorHAnsi" w:hAnsiTheme="majorHAnsi" w:cstheme="majorHAnsi"/>
                <w:b/>
                <w:i/>
                <w:iCs/>
                <w:sz w:val="24"/>
                <w:szCs w:val="24"/>
                <w:u w:val="single"/>
              </w:rPr>
            </w:pPr>
            <w:r w:rsidRPr="00F05346">
              <w:rPr>
                <w:rFonts w:asciiTheme="majorHAnsi" w:hAnsiTheme="majorHAnsi" w:cstheme="majorHAnsi"/>
                <w:b/>
                <w:i/>
                <w:iCs/>
                <w:sz w:val="24"/>
                <w:szCs w:val="24"/>
                <w:u w:val="single"/>
              </w:rPr>
              <w:t>Chiều:</w:t>
            </w:r>
          </w:p>
          <w:p w14:paraId="1843FC66" w14:textId="26067B4F" w:rsidR="00F7365D" w:rsidRPr="00F05346" w:rsidRDefault="00F7365D" w:rsidP="00BE169A">
            <w:pPr>
              <w:snapToGrid w:val="0"/>
              <w:spacing w:before="60" w:after="60"/>
              <w:contextualSpacing/>
              <w:jc w:val="both"/>
              <w:rPr>
                <w:rFonts w:asciiTheme="majorHAnsi" w:hAnsiTheme="majorHAnsi" w:cstheme="majorHAnsi"/>
                <w:iCs/>
                <w:sz w:val="24"/>
                <w:szCs w:val="24"/>
              </w:rPr>
            </w:pPr>
            <w:r w:rsidRPr="00F05346">
              <w:rPr>
                <w:rFonts w:asciiTheme="majorHAnsi" w:hAnsiTheme="majorHAnsi" w:cstheme="majorHAnsi"/>
                <w:sz w:val="24"/>
                <w:szCs w:val="24"/>
              </w:rPr>
              <w:t xml:space="preserve">- </w:t>
            </w:r>
            <w:r>
              <w:rPr>
                <w:rFonts w:asciiTheme="majorHAnsi" w:hAnsiTheme="majorHAnsi" w:cstheme="majorHAnsi"/>
                <w:iCs/>
                <w:sz w:val="24"/>
                <w:szCs w:val="24"/>
              </w:rPr>
              <w:t>Tiếp công dân và giải quyết đơn kiến nghị của công dân</w:t>
            </w:r>
          </w:p>
        </w:tc>
        <w:tc>
          <w:tcPr>
            <w:tcW w:w="1876" w:type="dxa"/>
          </w:tcPr>
          <w:p w14:paraId="045BB71D" w14:textId="77777777" w:rsidR="00F7365D" w:rsidRDefault="00F7365D" w:rsidP="00BE169A">
            <w:pPr>
              <w:pBdr>
                <w:top w:val="nil"/>
                <w:left w:val="nil"/>
                <w:bottom w:val="nil"/>
                <w:right w:val="nil"/>
                <w:between w:val="nil"/>
                <w:bar w:val="nil"/>
              </w:pBdr>
              <w:spacing w:before="60" w:after="60"/>
              <w:rPr>
                <w:rFonts w:asciiTheme="majorHAnsi" w:hAnsiTheme="majorHAnsi" w:cstheme="majorHAnsi"/>
                <w:spacing w:val="-6"/>
                <w:sz w:val="24"/>
                <w:szCs w:val="24"/>
              </w:rPr>
            </w:pPr>
          </w:p>
          <w:p w14:paraId="4D8C8164" w14:textId="28F2D18D" w:rsidR="00F7365D" w:rsidRDefault="00F7365D" w:rsidP="00BE169A">
            <w:pPr>
              <w:pBdr>
                <w:top w:val="nil"/>
                <w:left w:val="nil"/>
                <w:bottom w:val="nil"/>
                <w:right w:val="nil"/>
                <w:between w:val="nil"/>
                <w:bar w:val="nil"/>
              </w:pBdr>
              <w:spacing w:before="60" w:after="60"/>
              <w:rPr>
                <w:rFonts w:asciiTheme="majorHAnsi" w:hAnsiTheme="majorHAnsi" w:cstheme="majorHAnsi"/>
                <w:spacing w:val="-6"/>
                <w:sz w:val="24"/>
                <w:szCs w:val="24"/>
              </w:rPr>
            </w:pPr>
            <w:r w:rsidRPr="001A7704">
              <w:rPr>
                <w:rFonts w:asciiTheme="majorHAnsi" w:hAnsiTheme="majorHAnsi" w:cstheme="majorHAnsi"/>
                <w:spacing w:val="-6"/>
                <w:sz w:val="24"/>
                <w:szCs w:val="24"/>
              </w:rPr>
              <w:t xml:space="preserve">- </w:t>
            </w:r>
            <w:r w:rsidR="005C02B4">
              <w:rPr>
                <w:rFonts w:asciiTheme="majorHAnsi" w:hAnsiTheme="majorHAnsi" w:cstheme="majorHAnsi"/>
                <w:spacing w:val="-6"/>
                <w:sz w:val="24"/>
                <w:szCs w:val="24"/>
              </w:rPr>
              <w:t>BCH Quân sự</w:t>
            </w:r>
          </w:p>
          <w:p w14:paraId="224CB977" w14:textId="77777777" w:rsidR="00F7365D" w:rsidRDefault="00F7365D" w:rsidP="00BE169A">
            <w:pPr>
              <w:snapToGrid w:val="0"/>
              <w:spacing w:before="60" w:after="60"/>
              <w:contextualSpacing/>
              <w:rPr>
                <w:rFonts w:asciiTheme="majorHAnsi" w:hAnsiTheme="majorHAnsi" w:cstheme="majorHAnsi"/>
                <w:spacing w:val="-6"/>
                <w:sz w:val="24"/>
                <w:szCs w:val="24"/>
              </w:rPr>
            </w:pPr>
          </w:p>
          <w:p w14:paraId="4973C59B" w14:textId="77777777" w:rsidR="005C02B4" w:rsidRDefault="005C02B4" w:rsidP="00BE169A">
            <w:pPr>
              <w:snapToGrid w:val="0"/>
              <w:spacing w:before="60" w:after="60"/>
              <w:contextualSpacing/>
              <w:rPr>
                <w:rFonts w:asciiTheme="majorHAnsi" w:hAnsiTheme="majorHAnsi" w:cstheme="majorHAnsi"/>
                <w:spacing w:val="-6"/>
                <w:sz w:val="24"/>
                <w:szCs w:val="24"/>
              </w:rPr>
            </w:pPr>
          </w:p>
          <w:p w14:paraId="563B9D6E" w14:textId="77777777" w:rsidR="005C02B4" w:rsidRDefault="005C02B4" w:rsidP="00BE169A">
            <w:pPr>
              <w:snapToGrid w:val="0"/>
              <w:spacing w:before="60" w:after="60"/>
              <w:contextualSpacing/>
              <w:rPr>
                <w:rFonts w:asciiTheme="majorHAnsi" w:hAnsiTheme="majorHAnsi" w:cstheme="majorHAnsi"/>
                <w:spacing w:val="-6"/>
                <w:sz w:val="24"/>
                <w:szCs w:val="24"/>
              </w:rPr>
            </w:pPr>
          </w:p>
          <w:p w14:paraId="0336A2FC" w14:textId="7473BF6D" w:rsidR="00F7365D" w:rsidRPr="00F05346" w:rsidRDefault="00F7365D" w:rsidP="00BE169A">
            <w:pPr>
              <w:pBdr>
                <w:top w:val="nil"/>
                <w:left w:val="nil"/>
                <w:bottom w:val="nil"/>
                <w:right w:val="nil"/>
                <w:between w:val="nil"/>
                <w:bar w:val="nil"/>
              </w:pBdr>
              <w:spacing w:before="60" w:after="60"/>
              <w:rPr>
                <w:rFonts w:asciiTheme="majorHAnsi" w:hAnsiTheme="majorHAnsi" w:cstheme="majorHAnsi"/>
                <w:spacing w:val="-6"/>
                <w:sz w:val="24"/>
                <w:szCs w:val="24"/>
              </w:rPr>
            </w:pPr>
            <w:r>
              <w:rPr>
                <w:rFonts w:asciiTheme="majorHAnsi" w:hAnsiTheme="majorHAnsi" w:cstheme="majorHAnsi"/>
                <w:spacing w:val="-6"/>
                <w:sz w:val="24"/>
                <w:szCs w:val="24"/>
              </w:rPr>
              <w:t xml:space="preserve">- </w:t>
            </w:r>
            <w:r w:rsidRPr="00CB27E6">
              <w:rPr>
                <w:rFonts w:asciiTheme="majorHAnsi" w:hAnsiTheme="majorHAnsi" w:cstheme="majorHAnsi"/>
                <w:spacing w:val="-8"/>
                <w:sz w:val="24"/>
                <w:szCs w:val="24"/>
              </w:rPr>
              <w:t xml:space="preserve">Văn phòng HĐND và UBND </w:t>
            </w:r>
          </w:p>
        </w:tc>
        <w:tc>
          <w:tcPr>
            <w:tcW w:w="1985" w:type="dxa"/>
          </w:tcPr>
          <w:p w14:paraId="3321A48C" w14:textId="77777777" w:rsidR="00F7365D" w:rsidRDefault="00F7365D"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2CB26CAC" w14:textId="77777777" w:rsidR="00F7365D" w:rsidRDefault="00F7365D"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r>
              <w:rPr>
                <w:rFonts w:asciiTheme="majorHAnsi" w:hAnsiTheme="majorHAnsi" w:cstheme="majorHAnsi"/>
                <w:spacing w:val="-8"/>
                <w:sz w:val="24"/>
                <w:szCs w:val="24"/>
              </w:rPr>
              <w:t xml:space="preserve">- </w:t>
            </w:r>
            <w:r w:rsidRPr="00063BD5">
              <w:rPr>
                <w:rFonts w:asciiTheme="majorHAnsi" w:hAnsiTheme="majorHAnsi" w:cstheme="majorHAnsi"/>
                <w:spacing w:val="-8"/>
                <w:sz w:val="24"/>
                <w:szCs w:val="24"/>
                <w:lang w:val="vi-VN"/>
              </w:rPr>
              <w:t>Chủ tịch, các PCT</w:t>
            </w:r>
          </w:p>
          <w:p w14:paraId="53FFC5D8" w14:textId="77777777" w:rsidR="00F7365D" w:rsidRDefault="00F7365D"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48136FCF" w14:textId="77777777" w:rsidR="005C02B4" w:rsidRDefault="005C02B4"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065DC42D" w14:textId="77777777" w:rsidR="005C02B4" w:rsidRDefault="005C02B4"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62174D6D" w14:textId="1655D4A0" w:rsidR="00F7365D" w:rsidRPr="00F05346"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r>
              <w:rPr>
                <w:rFonts w:asciiTheme="majorHAnsi" w:hAnsiTheme="majorHAnsi" w:cstheme="majorHAnsi"/>
                <w:spacing w:val="-8"/>
                <w:sz w:val="24"/>
                <w:szCs w:val="24"/>
              </w:rPr>
              <w:t>- Chủ tịch Nguyễn Hồng Cương</w:t>
            </w:r>
          </w:p>
        </w:tc>
      </w:tr>
      <w:tr w:rsidR="00F7365D" w:rsidRPr="00063BD5" w14:paraId="5F545A75" w14:textId="77777777" w:rsidTr="00B91C3C">
        <w:trPr>
          <w:trHeight w:val="947"/>
        </w:trPr>
        <w:tc>
          <w:tcPr>
            <w:tcW w:w="1134" w:type="dxa"/>
            <w:vAlign w:val="center"/>
          </w:tcPr>
          <w:p w14:paraId="27203861" w14:textId="60BE2367" w:rsidR="00F7365D" w:rsidRPr="00063BD5" w:rsidRDefault="00F7365D" w:rsidP="00BE169A">
            <w:pPr>
              <w:pBdr>
                <w:top w:val="nil"/>
                <w:left w:val="nil"/>
                <w:bottom w:val="nil"/>
                <w:right w:val="nil"/>
                <w:between w:val="nil"/>
              </w:pBdr>
              <w:snapToGrid w:val="0"/>
              <w:spacing w:before="60" w:after="60"/>
              <w:jc w:val="center"/>
              <w:rPr>
                <w:rFonts w:asciiTheme="majorHAnsi" w:hAnsiTheme="majorHAnsi" w:cstheme="majorHAnsi"/>
                <w:spacing w:val="-8"/>
                <w:sz w:val="24"/>
                <w:szCs w:val="24"/>
                <w:lang w:val="vi-VN"/>
              </w:rPr>
            </w:pPr>
            <w:r>
              <w:rPr>
                <w:rFonts w:asciiTheme="majorHAnsi" w:hAnsiTheme="majorHAnsi" w:cstheme="majorHAnsi"/>
                <w:spacing w:val="-8"/>
                <w:sz w:val="24"/>
                <w:szCs w:val="24"/>
              </w:rPr>
              <w:t>15</w:t>
            </w:r>
          </w:p>
          <w:p w14:paraId="753AD4D5" w14:textId="1A1FB071" w:rsidR="00F7365D" w:rsidRPr="00F05346" w:rsidRDefault="00F7365D"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4"/>
                <w:szCs w:val="24"/>
              </w:rPr>
            </w:pPr>
            <w:r w:rsidRPr="00063BD5">
              <w:rPr>
                <w:rFonts w:asciiTheme="majorHAnsi" w:hAnsiTheme="majorHAnsi" w:cstheme="majorHAnsi"/>
                <w:spacing w:val="-8"/>
                <w:sz w:val="24"/>
                <w:szCs w:val="24"/>
              </w:rPr>
              <w:t xml:space="preserve">Thứ </w:t>
            </w:r>
            <w:r>
              <w:rPr>
                <w:rFonts w:asciiTheme="majorHAnsi" w:hAnsiTheme="majorHAnsi" w:cstheme="majorHAnsi"/>
                <w:spacing w:val="-8"/>
                <w:sz w:val="24"/>
                <w:szCs w:val="24"/>
              </w:rPr>
              <w:t>Sáu</w:t>
            </w:r>
          </w:p>
        </w:tc>
        <w:tc>
          <w:tcPr>
            <w:tcW w:w="4928" w:type="dxa"/>
          </w:tcPr>
          <w:p w14:paraId="7D486463" w14:textId="77777777" w:rsidR="00F7365D" w:rsidRPr="00F05346" w:rsidRDefault="00F7365D" w:rsidP="00BE169A">
            <w:pPr>
              <w:snapToGrid w:val="0"/>
              <w:spacing w:before="60" w:after="60"/>
              <w:contextualSpacing/>
              <w:rPr>
                <w:rFonts w:asciiTheme="majorHAnsi" w:hAnsiTheme="majorHAnsi" w:cstheme="majorHAnsi"/>
                <w:b/>
                <w:i/>
                <w:iCs/>
                <w:sz w:val="24"/>
                <w:szCs w:val="24"/>
                <w:u w:val="single"/>
              </w:rPr>
            </w:pPr>
            <w:r w:rsidRPr="00F05346">
              <w:rPr>
                <w:rFonts w:asciiTheme="majorHAnsi" w:hAnsiTheme="majorHAnsi" w:cstheme="majorHAnsi"/>
                <w:b/>
                <w:i/>
                <w:iCs/>
                <w:sz w:val="24"/>
                <w:szCs w:val="24"/>
                <w:u w:val="single"/>
              </w:rPr>
              <w:t>Sáng:</w:t>
            </w:r>
          </w:p>
          <w:p w14:paraId="5D4030C2" w14:textId="30186A41" w:rsidR="00F7365D" w:rsidRDefault="00F7365D" w:rsidP="00BE169A">
            <w:pPr>
              <w:snapToGrid w:val="0"/>
              <w:spacing w:before="60" w:after="60"/>
              <w:contextualSpacing/>
              <w:jc w:val="both"/>
              <w:rPr>
                <w:rFonts w:asciiTheme="majorHAnsi" w:hAnsiTheme="majorHAnsi" w:cstheme="majorHAnsi"/>
                <w:iCs/>
                <w:sz w:val="24"/>
                <w:szCs w:val="24"/>
              </w:rPr>
            </w:pPr>
            <w:r>
              <w:rPr>
                <w:rFonts w:asciiTheme="majorHAnsi" w:hAnsiTheme="majorHAnsi" w:cstheme="majorHAnsi"/>
                <w:iCs/>
                <w:sz w:val="24"/>
                <w:szCs w:val="24"/>
              </w:rPr>
              <w:t xml:space="preserve">- </w:t>
            </w:r>
            <w:r w:rsidR="005C02B4">
              <w:t xml:space="preserve"> </w:t>
            </w:r>
            <w:r w:rsidR="005C02B4" w:rsidRPr="005C02B4">
              <w:rPr>
                <w:rFonts w:asciiTheme="majorHAnsi" w:hAnsiTheme="majorHAnsi" w:cstheme="majorHAnsi"/>
                <w:iCs/>
                <w:sz w:val="24"/>
                <w:szCs w:val="24"/>
              </w:rPr>
              <w:t xml:space="preserve">Thường trực Đảng ủy làm việc với </w:t>
            </w:r>
            <w:r w:rsidR="003D1CED">
              <w:rPr>
                <w:rFonts w:asciiTheme="majorHAnsi" w:hAnsiTheme="majorHAnsi" w:cstheme="majorHAnsi"/>
                <w:iCs/>
                <w:sz w:val="24"/>
                <w:szCs w:val="24"/>
              </w:rPr>
              <w:t>N</w:t>
            </w:r>
            <w:r w:rsidR="005C02B4" w:rsidRPr="005C02B4">
              <w:rPr>
                <w:rFonts w:asciiTheme="majorHAnsi" w:hAnsiTheme="majorHAnsi" w:cstheme="majorHAnsi"/>
                <w:iCs/>
                <w:sz w:val="24"/>
                <w:szCs w:val="24"/>
              </w:rPr>
              <w:t>gành giáo dục phường để nghe và cho ý kiến về tình hình, kết quả thực hiện trong thời gian qua, nhiệm vụ, giải pháp thực hiện th</w:t>
            </w:r>
            <w:r w:rsidR="005C29A7">
              <w:rPr>
                <w:rFonts w:asciiTheme="majorHAnsi" w:hAnsiTheme="majorHAnsi" w:cstheme="majorHAnsi"/>
                <w:iCs/>
                <w:sz w:val="24"/>
                <w:szCs w:val="24"/>
              </w:rPr>
              <w:t>ờ</w:t>
            </w:r>
            <w:r w:rsidR="005C02B4" w:rsidRPr="005C02B4">
              <w:rPr>
                <w:rFonts w:asciiTheme="majorHAnsi" w:hAnsiTheme="majorHAnsi" w:cstheme="majorHAnsi"/>
                <w:iCs/>
                <w:sz w:val="24"/>
                <w:szCs w:val="24"/>
              </w:rPr>
              <w:t>i gian tới</w:t>
            </w:r>
          </w:p>
          <w:p w14:paraId="029B79FE" w14:textId="77777777" w:rsidR="00F7365D" w:rsidRPr="00F05346" w:rsidRDefault="00F7365D" w:rsidP="00BE169A">
            <w:pPr>
              <w:snapToGrid w:val="0"/>
              <w:spacing w:before="60" w:after="60"/>
              <w:contextualSpacing/>
              <w:jc w:val="both"/>
              <w:rPr>
                <w:rFonts w:asciiTheme="majorHAnsi" w:hAnsiTheme="majorHAnsi" w:cstheme="majorHAnsi"/>
                <w:b/>
                <w:i/>
                <w:iCs/>
                <w:sz w:val="24"/>
                <w:szCs w:val="24"/>
                <w:u w:val="single"/>
              </w:rPr>
            </w:pPr>
            <w:r w:rsidRPr="00F05346">
              <w:rPr>
                <w:rFonts w:asciiTheme="majorHAnsi" w:hAnsiTheme="majorHAnsi" w:cstheme="majorHAnsi"/>
                <w:b/>
                <w:i/>
                <w:iCs/>
                <w:sz w:val="24"/>
                <w:szCs w:val="24"/>
                <w:u w:val="single"/>
              </w:rPr>
              <w:t>Chiều:</w:t>
            </w:r>
          </w:p>
          <w:p w14:paraId="6D03EF47" w14:textId="571E444C" w:rsidR="00F7365D" w:rsidRPr="00F05346"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iCs/>
                <w:sz w:val="24"/>
                <w:szCs w:val="24"/>
              </w:rPr>
            </w:pPr>
            <w:r w:rsidRPr="00F05346">
              <w:rPr>
                <w:rFonts w:asciiTheme="majorHAnsi" w:hAnsiTheme="majorHAnsi" w:cstheme="majorHAnsi"/>
                <w:sz w:val="24"/>
                <w:szCs w:val="24"/>
              </w:rPr>
              <w:t xml:space="preserve">- </w:t>
            </w:r>
            <w:r w:rsidR="005C02B4">
              <w:rPr>
                <w:rFonts w:asciiTheme="majorHAnsi" w:hAnsiTheme="majorHAnsi" w:cstheme="majorHAnsi"/>
                <w:iCs/>
                <w:sz w:val="24"/>
                <w:szCs w:val="24"/>
              </w:rPr>
              <w:t>Họp t</w:t>
            </w:r>
            <w:r w:rsidR="005C02B4" w:rsidRPr="005C02B4">
              <w:rPr>
                <w:rFonts w:asciiTheme="majorHAnsi" w:hAnsiTheme="majorHAnsi" w:cstheme="majorHAnsi"/>
                <w:iCs/>
                <w:sz w:val="24"/>
                <w:szCs w:val="24"/>
              </w:rPr>
              <w:t xml:space="preserve">hống nhất thực hiện triển khai rà soát dân cư, số liệu người lao động và dữ liệu đất PNN để </w:t>
            </w:r>
            <w:r w:rsidR="005C02B4" w:rsidRPr="005C02B4">
              <w:rPr>
                <w:rFonts w:asciiTheme="majorHAnsi" w:hAnsiTheme="majorHAnsi" w:cstheme="majorHAnsi"/>
                <w:iCs/>
                <w:sz w:val="24"/>
                <w:szCs w:val="24"/>
              </w:rPr>
              <w:lastRenderedPageBreak/>
              <w:t>lập phương án quỹ PCTT và các loại thuế q</w:t>
            </w:r>
            <w:r w:rsidR="005C02B4">
              <w:rPr>
                <w:rFonts w:asciiTheme="majorHAnsi" w:hAnsiTheme="majorHAnsi" w:cstheme="majorHAnsi"/>
                <w:iCs/>
                <w:sz w:val="24"/>
                <w:szCs w:val="24"/>
              </w:rPr>
              <w:t>uỹ</w:t>
            </w:r>
            <w:r w:rsidR="005C02B4" w:rsidRPr="005C02B4">
              <w:rPr>
                <w:rFonts w:asciiTheme="majorHAnsi" w:hAnsiTheme="majorHAnsi" w:cstheme="majorHAnsi"/>
                <w:iCs/>
                <w:sz w:val="24"/>
                <w:szCs w:val="24"/>
              </w:rPr>
              <w:t xml:space="preserve"> khác của năm 2026</w:t>
            </w:r>
          </w:p>
        </w:tc>
        <w:tc>
          <w:tcPr>
            <w:tcW w:w="1876" w:type="dxa"/>
          </w:tcPr>
          <w:p w14:paraId="4024787B" w14:textId="77777777" w:rsidR="00F7365D" w:rsidRDefault="00F7365D" w:rsidP="00BE169A">
            <w:pPr>
              <w:pBdr>
                <w:top w:val="nil"/>
                <w:left w:val="nil"/>
                <w:bottom w:val="nil"/>
                <w:right w:val="nil"/>
                <w:between w:val="nil"/>
                <w:bar w:val="nil"/>
              </w:pBdr>
              <w:spacing w:before="60" w:after="60"/>
              <w:rPr>
                <w:rFonts w:asciiTheme="majorHAnsi" w:hAnsiTheme="majorHAnsi" w:cstheme="majorHAnsi"/>
                <w:spacing w:val="-6"/>
                <w:sz w:val="24"/>
                <w:szCs w:val="24"/>
              </w:rPr>
            </w:pPr>
          </w:p>
          <w:p w14:paraId="522EE23F" w14:textId="31359247" w:rsidR="00F7365D" w:rsidRPr="001A7704" w:rsidRDefault="00F7365D" w:rsidP="00BE169A">
            <w:pPr>
              <w:pBdr>
                <w:top w:val="nil"/>
                <w:left w:val="nil"/>
                <w:bottom w:val="nil"/>
                <w:right w:val="nil"/>
                <w:between w:val="nil"/>
                <w:bar w:val="nil"/>
              </w:pBdr>
              <w:spacing w:before="60" w:after="60"/>
              <w:rPr>
                <w:rFonts w:asciiTheme="majorHAnsi" w:hAnsiTheme="majorHAnsi" w:cstheme="majorHAnsi"/>
                <w:spacing w:val="-6"/>
                <w:sz w:val="24"/>
                <w:szCs w:val="24"/>
              </w:rPr>
            </w:pPr>
            <w:r w:rsidRPr="001A7704">
              <w:rPr>
                <w:rFonts w:asciiTheme="majorHAnsi" w:hAnsiTheme="majorHAnsi" w:cstheme="majorHAnsi"/>
                <w:spacing w:val="-6"/>
                <w:sz w:val="24"/>
                <w:szCs w:val="24"/>
              </w:rPr>
              <w:t>- Phòng VH-XH</w:t>
            </w:r>
            <w:r>
              <w:rPr>
                <w:rFonts w:asciiTheme="majorHAnsi" w:hAnsiTheme="majorHAnsi" w:cstheme="majorHAnsi"/>
                <w:spacing w:val="-6"/>
                <w:sz w:val="24"/>
                <w:szCs w:val="24"/>
              </w:rPr>
              <w:t xml:space="preserve">; </w:t>
            </w:r>
          </w:p>
          <w:p w14:paraId="6BAA6360" w14:textId="77777777" w:rsidR="00F7365D" w:rsidRDefault="00F7365D" w:rsidP="00BE169A">
            <w:pPr>
              <w:pBdr>
                <w:top w:val="nil"/>
                <w:left w:val="nil"/>
                <w:bottom w:val="nil"/>
                <w:right w:val="nil"/>
                <w:between w:val="nil"/>
                <w:bar w:val="nil"/>
              </w:pBdr>
              <w:spacing w:before="60" w:after="60"/>
              <w:rPr>
                <w:rFonts w:asciiTheme="majorHAnsi" w:hAnsiTheme="majorHAnsi" w:cstheme="majorHAnsi"/>
                <w:spacing w:val="-6"/>
                <w:sz w:val="24"/>
                <w:szCs w:val="24"/>
              </w:rPr>
            </w:pPr>
          </w:p>
          <w:p w14:paraId="6F39836F" w14:textId="77777777" w:rsidR="005C02B4" w:rsidRDefault="005C02B4" w:rsidP="00BE169A">
            <w:pPr>
              <w:pBdr>
                <w:top w:val="nil"/>
                <w:left w:val="nil"/>
                <w:bottom w:val="nil"/>
                <w:right w:val="nil"/>
                <w:between w:val="nil"/>
                <w:bar w:val="nil"/>
              </w:pBdr>
              <w:spacing w:before="60" w:after="60"/>
              <w:rPr>
                <w:rFonts w:asciiTheme="majorHAnsi" w:hAnsiTheme="majorHAnsi" w:cstheme="majorHAnsi"/>
                <w:spacing w:val="-6"/>
                <w:sz w:val="24"/>
                <w:szCs w:val="24"/>
              </w:rPr>
            </w:pPr>
          </w:p>
          <w:p w14:paraId="0C742AC5" w14:textId="77777777" w:rsidR="005C02B4" w:rsidRDefault="005C02B4" w:rsidP="00BE169A">
            <w:pPr>
              <w:pBdr>
                <w:top w:val="nil"/>
                <w:left w:val="nil"/>
                <w:bottom w:val="nil"/>
                <w:right w:val="nil"/>
                <w:between w:val="nil"/>
                <w:bar w:val="nil"/>
              </w:pBdr>
              <w:spacing w:before="60" w:after="60"/>
              <w:rPr>
                <w:rFonts w:asciiTheme="majorHAnsi" w:hAnsiTheme="majorHAnsi" w:cstheme="majorHAnsi"/>
                <w:spacing w:val="-6"/>
                <w:sz w:val="24"/>
                <w:szCs w:val="24"/>
              </w:rPr>
            </w:pPr>
          </w:p>
          <w:p w14:paraId="02B34793" w14:textId="77777777" w:rsidR="00F7365D" w:rsidRDefault="00F7365D" w:rsidP="00BE169A">
            <w:pPr>
              <w:pBdr>
                <w:top w:val="nil"/>
                <w:left w:val="nil"/>
                <w:bottom w:val="nil"/>
                <w:right w:val="nil"/>
                <w:between w:val="nil"/>
                <w:bar w:val="nil"/>
              </w:pBdr>
              <w:spacing w:before="60" w:after="60"/>
              <w:rPr>
                <w:rFonts w:asciiTheme="majorHAnsi" w:hAnsiTheme="majorHAnsi" w:cstheme="majorHAnsi"/>
                <w:spacing w:val="-6"/>
                <w:sz w:val="24"/>
                <w:szCs w:val="24"/>
              </w:rPr>
            </w:pPr>
          </w:p>
          <w:p w14:paraId="4AFF7965" w14:textId="32CD82E2" w:rsidR="00F7365D" w:rsidRPr="00B673E6" w:rsidRDefault="00F7365D" w:rsidP="00BE169A">
            <w:pPr>
              <w:snapToGrid w:val="0"/>
              <w:spacing w:before="60" w:after="60"/>
              <w:contextualSpacing/>
              <w:rPr>
                <w:rFonts w:asciiTheme="majorHAnsi" w:hAnsiTheme="majorHAnsi" w:cstheme="majorHAnsi"/>
                <w:spacing w:val="-10"/>
                <w:sz w:val="24"/>
                <w:szCs w:val="24"/>
              </w:rPr>
            </w:pPr>
            <w:r>
              <w:rPr>
                <w:rFonts w:asciiTheme="majorHAnsi" w:hAnsiTheme="majorHAnsi" w:cstheme="majorHAnsi"/>
                <w:spacing w:val="-6"/>
                <w:sz w:val="24"/>
                <w:szCs w:val="24"/>
              </w:rPr>
              <w:lastRenderedPageBreak/>
              <w:t>-  Phòng Kinh tế, HT và ĐT</w:t>
            </w:r>
          </w:p>
        </w:tc>
        <w:tc>
          <w:tcPr>
            <w:tcW w:w="1985" w:type="dxa"/>
          </w:tcPr>
          <w:p w14:paraId="1122DF97" w14:textId="77777777" w:rsidR="00F7365D" w:rsidRDefault="00F7365D"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01E852EA" w14:textId="0DF71B04" w:rsidR="00F7365D" w:rsidRPr="005C02B4" w:rsidRDefault="00F7365D"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r>
              <w:rPr>
                <w:rFonts w:asciiTheme="majorHAnsi" w:hAnsiTheme="majorHAnsi" w:cstheme="majorHAnsi"/>
                <w:spacing w:val="-8"/>
                <w:sz w:val="24"/>
                <w:szCs w:val="24"/>
              </w:rPr>
              <w:t xml:space="preserve">- </w:t>
            </w:r>
            <w:r w:rsidR="005C02B4">
              <w:rPr>
                <w:rFonts w:asciiTheme="majorHAnsi" w:hAnsiTheme="majorHAnsi" w:cstheme="majorHAnsi"/>
                <w:spacing w:val="-8"/>
                <w:sz w:val="24"/>
                <w:szCs w:val="24"/>
                <w:lang w:val="vi-VN"/>
              </w:rPr>
              <w:t xml:space="preserve">Chủ tịch, </w:t>
            </w:r>
            <w:r w:rsidRPr="00063BD5">
              <w:rPr>
                <w:rFonts w:asciiTheme="majorHAnsi" w:hAnsiTheme="majorHAnsi" w:cstheme="majorHAnsi"/>
                <w:spacing w:val="-8"/>
                <w:sz w:val="24"/>
                <w:szCs w:val="24"/>
                <w:lang w:val="vi-VN"/>
              </w:rPr>
              <w:t xml:space="preserve"> PCT</w:t>
            </w:r>
            <w:r w:rsidR="005C02B4">
              <w:rPr>
                <w:rFonts w:asciiTheme="majorHAnsi" w:hAnsiTheme="majorHAnsi" w:cstheme="majorHAnsi"/>
                <w:spacing w:val="-8"/>
                <w:sz w:val="24"/>
                <w:szCs w:val="24"/>
              </w:rPr>
              <w:t xml:space="preserve"> Trần Quang Hạnh</w:t>
            </w:r>
          </w:p>
          <w:p w14:paraId="48C1912E" w14:textId="77777777" w:rsidR="00F7365D" w:rsidRDefault="00F7365D"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1869F34E" w14:textId="77777777" w:rsidR="00F7365D" w:rsidRDefault="00F7365D"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33A7A39F" w14:textId="77777777" w:rsidR="00F7365D" w:rsidRDefault="00F7365D"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45E0E23F" w14:textId="6B0C4D3C" w:rsidR="00F7365D" w:rsidRPr="00026651"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r>
              <w:rPr>
                <w:rFonts w:asciiTheme="majorHAnsi" w:hAnsiTheme="majorHAnsi" w:cstheme="majorHAnsi"/>
                <w:spacing w:val="-8"/>
                <w:sz w:val="24"/>
                <w:szCs w:val="24"/>
              </w:rPr>
              <w:t xml:space="preserve">- </w:t>
            </w:r>
            <w:r w:rsidR="005C02B4">
              <w:rPr>
                <w:rFonts w:asciiTheme="majorHAnsi" w:hAnsiTheme="majorHAnsi" w:cstheme="majorHAnsi"/>
                <w:spacing w:val="-8"/>
                <w:sz w:val="24"/>
                <w:szCs w:val="24"/>
              </w:rPr>
              <w:t>PCT Nguyễn Ngọc Sơn</w:t>
            </w:r>
          </w:p>
        </w:tc>
      </w:tr>
      <w:tr w:rsidR="00F7365D" w:rsidRPr="00063BD5" w14:paraId="4451AD90" w14:textId="77777777" w:rsidTr="001C278F">
        <w:trPr>
          <w:trHeight w:val="947"/>
        </w:trPr>
        <w:tc>
          <w:tcPr>
            <w:tcW w:w="1134" w:type="dxa"/>
            <w:vAlign w:val="center"/>
          </w:tcPr>
          <w:p w14:paraId="12B9771B" w14:textId="19C6B07A" w:rsidR="00F7365D" w:rsidRPr="00F05346" w:rsidRDefault="00F7365D" w:rsidP="00BE169A">
            <w:pPr>
              <w:pBdr>
                <w:top w:val="nil"/>
                <w:left w:val="nil"/>
                <w:bottom w:val="nil"/>
                <w:right w:val="nil"/>
                <w:between w:val="nil"/>
              </w:pBdr>
              <w:snapToGrid w:val="0"/>
              <w:spacing w:before="60" w:after="60"/>
              <w:jc w:val="center"/>
              <w:rPr>
                <w:rFonts w:asciiTheme="majorHAnsi" w:hAnsiTheme="majorHAnsi" w:cstheme="majorHAnsi"/>
                <w:b/>
                <w:i/>
                <w:spacing w:val="-8"/>
                <w:sz w:val="24"/>
              </w:rPr>
            </w:pPr>
            <w:r>
              <w:rPr>
                <w:rFonts w:asciiTheme="majorHAnsi" w:hAnsiTheme="majorHAnsi" w:cstheme="majorHAnsi"/>
                <w:b/>
                <w:i/>
                <w:spacing w:val="-8"/>
                <w:sz w:val="24"/>
              </w:rPr>
              <w:t>16</w:t>
            </w:r>
          </w:p>
          <w:p w14:paraId="217A9F5E" w14:textId="701B0632" w:rsidR="00F7365D" w:rsidRDefault="00F7365D" w:rsidP="00BE169A">
            <w:pPr>
              <w:pBdr>
                <w:top w:val="nil"/>
                <w:left w:val="nil"/>
                <w:bottom w:val="nil"/>
                <w:right w:val="nil"/>
                <w:between w:val="nil"/>
              </w:pBdr>
              <w:snapToGrid w:val="0"/>
              <w:spacing w:before="60" w:after="60"/>
              <w:jc w:val="center"/>
              <w:rPr>
                <w:rFonts w:asciiTheme="majorHAnsi" w:hAnsiTheme="majorHAnsi" w:cstheme="majorHAnsi"/>
                <w:b/>
                <w:i/>
                <w:spacing w:val="-8"/>
              </w:rPr>
            </w:pPr>
            <w:r w:rsidRPr="00F05346">
              <w:rPr>
                <w:rFonts w:asciiTheme="majorHAnsi" w:hAnsiTheme="majorHAnsi" w:cstheme="majorHAnsi"/>
                <w:b/>
                <w:i/>
                <w:spacing w:val="-8"/>
                <w:sz w:val="24"/>
              </w:rPr>
              <w:t>Thứ Bảy</w:t>
            </w:r>
          </w:p>
        </w:tc>
        <w:tc>
          <w:tcPr>
            <w:tcW w:w="4928" w:type="dxa"/>
          </w:tcPr>
          <w:p w14:paraId="22B7FE33" w14:textId="77777777" w:rsidR="00F7365D" w:rsidRPr="00F05346" w:rsidRDefault="00F7365D" w:rsidP="00BE169A">
            <w:pPr>
              <w:snapToGrid w:val="0"/>
              <w:spacing w:before="60" w:after="60"/>
              <w:contextualSpacing/>
              <w:jc w:val="both"/>
              <w:rPr>
                <w:rFonts w:asciiTheme="majorHAnsi" w:hAnsiTheme="majorHAnsi" w:cstheme="majorHAnsi"/>
                <w:b/>
                <w:i/>
                <w:iCs/>
                <w:sz w:val="24"/>
                <w:szCs w:val="24"/>
                <w:u w:val="single"/>
              </w:rPr>
            </w:pPr>
            <w:r w:rsidRPr="00F05346">
              <w:rPr>
                <w:rFonts w:asciiTheme="majorHAnsi" w:hAnsiTheme="majorHAnsi" w:cstheme="majorHAnsi"/>
                <w:b/>
                <w:i/>
                <w:iCs/>
                <w:sz w:val="24"/>
                <w:szCs w:val="24"/>
                <w:u w:val="single"/>
              </w:rPr>
              <w:t>Sáng:</w:t>
            </w:r>
          </w:p>
          <w:p w14:paraId="2E19446E" w14:textId="77777777" w:rsidR="00F7365D" w:rsidRDefault="005C02B4" w:rsidP="00BE169A">
            <w:pPr>
              <w:snapToGrid w:val="0"/>
              <w:spacing w:before="60" w:after="60"/>
              <w:contextualSpacing/>
              <w:jc w:val="both"/>
              <w:rPr>
                <w:rFonts w:asciiTheme="majorHAnsi" w:hAnsiTheme="majorHAnsi" w:cstheme="majorHAnsi"/>
                <w:iCs/>
                <w:sz w:val="24"/>
                <w:szCs w:val="24"/>
              </w:rPr>
            </w:pPr>
            <w:r w:rsidRPr="005C02B4">
              <w:rPr>
                <w:rFonts w:asciiTheme="majorHAnsi" w:hAnsiTheme="majorHAnsi" w:cstheme="majorHAnsi"/>
                <w:iCs/>
                <w:sz w:val="24"/>
                <w:szCs w:val="24"/>
              </w:rPr>
              <w:t xml:space="preserve">- Trao học bổng của Công ty Phú Vinh cho </w:t>
            </w:r>
            <w:r w:rsidR="00AF4B76">
              <w:rPr>
                <w:rFonts w:asciiTheme="majorHAnsi" w:hAnsiTheme="majorHAnsi" w:cstheme="majorHAnsi"/>
                <w:iCs/>
                <w:sz w:val="24"/>
                <w:szCs w:val="24"/>
              </w:rPr>
              <w:t>học sinh có hoàn cảnh khó khăn.</w:t>
            </w:r>
          </w:p>
          <w:p w14:paraId="78409F81" w14:textId="70F46CEA" w:rsidR="008F7782" w:rsidRPr="00AF4B76" w:rsidRDefault="008F7782" w:rsidP="00BE169A">
            <w:pPr>
              <w:snapToGrid w:val="0"/>
              <w:spacing w:before="60" w:after="60"/>
              <w:contextualSpacing/>
              <w:jc w:val="both"/>
              <w:rPr>
                <w:rFonts w:asciiTheme="majorHAnsi" w:hAnsiTheme="majorHAnsi" w:cstheme="majorHAnsi"/>
                <w:iCs/>
                <w:sz w:val="24"/>
                <w:szCs w:val="24"/>
              </w:rPr>
            </w:pPr>
            <w:r>
              <w:rPr>
                <w:rFonts w:asciiTheme="majorHAnsi" w:hAnsiTheme="majorHAnsi" w:cstheme="majorHAnsi"/>
                <w:iCs/>
                <w:sz w:val="24"/>
                <w:szCs w:val="24"/>
              </w:rPr>
              <w:t xml:space="preserve">- </w:t>
            </w:r>
            <w:r w:rsidRPr="008F4C37">
              <w:rPr>
                <w:rFonts w:asciiTheme="majorHAnsi" w:hAnsiTheme="majorHAnsi" w:cstheme="majorHAnsi"/>
                <w:sz w:val="24"/>
                <w:szCs w:val="24"/>
              </w:rPr>
              <w:t xml:space="preserve"> Ban Chấp hành Đảng bộ UBND phường sinh hoạt chuyên đề năm 2026</w:t>
            </w:r>
          </w:p>
        </w:tc>
        <w:tc>
          <w:tcPr>
            <w:tcW w:w="1876" w:type="dxa"/>
          </w:tcPr>
          <w:p w14:paraId="44EB8E99" w14:textId="77777777" w:rsidR="00F7365D" w:rsidRDefault="00F7365D" w:rsidP="00BE169A">
            <w:pPr>
              <w:pBdr>
                <w:top w:val="nil"/>
                <w:left w:val="nil"/>
                <w:bottom w:val="nil"/>
                <w:right w:val="nil"/>
                <w:between w:val="nil"/>
                <w:bar w:val="nil"/>
              </w:pBdr>
              <w:spacing w:before="60" w:after="60"/>
              <w:rPr>
                <w:rFonts w:asciiTheme="majorHAnsi" w:hAnsiTheme="majorHAnsi" w:cstheme="majorHAnsi"/>
                <w:spacing w:val="-6"/>
                <w:sz w:val="24"/>
                <w:szCs w:val="24"/>
              </w:rPr>
            </w:pPr>
          </w:p>
          <w:p w14:paraId="0614E9E0" w14:textId="77777777" w:rsidR="00F7365D" w:rsidRDefault="008F7782" w:rsidP="00BE169A">
            <w:pPr>
              <w:pBdr>
                <w:top w:val="nil"/>
                <w:left w:val="nil"/>
                <w:bottom w:val="nil"/>
                <w:right w:val="nil"/>
                <w:between w:val="nil"/>
              </w:pBdr>
              <w:snapToGrid w:val="0"/>
              <w:spacing w:before="60" w:after="60"/>
              <w:contextualSpacing/>
              <w:rPr>
                <w:color w:val="000000" w:themeColor="text1"/>
                <w:sz w:val="24"/>
                <w:szCs w:val="24"/>
              </w:rPr>
            </w:pPr>
            <w:r>
              <w:rPr>
                <w:color w:val="000000" w:themeColor="text1"/>
                <w:sz w:val="24"/>
                <w:szCs w:val="24"/>
              </w:rPr>
              <w:t>-</w:t>
            </w:r>
            <w:r w:rsidR="005C02B4" w:rsidRPr="005C02B4">
              <w:rPr>
                <w:color w:val="000000" w:themeColor="text1"/>
                <w:sz w:val="24"/>
                <w:szCs w:val="24"/>
              </w:rPr>
              <w:t xml:space="preserve"> </w:t>
            </w:r>
            <w:r w:rsidR="005C02B4">
              <w:rPr>
                <w:color w:val="000000" w:themeColor="text1"/>
                <w:sz w:val="24"/>
                <w:szCs w:val="24"/>
              </w:rPr>
              <w:t>UB</w:t>
            </w:r>
            <w:r w:rsidR="005C02B4" w:rsidRPr="005C02B4">
              <w:rPr>
                <w:color w:val="000000" w:themeColor="text1"/>
                <w:sz w:val="24"/>
                <w:szCs w:val="24"/>
              </w:rPr>
              <w:t xml:space="preserve"> MTTQ và các đoàn thể</w:t>
            </w:r>
          </w:p>
          <w:p w14:paraId="62340734" w14:textId="10F028CF" w:rsidR="008F7782" w:rsidRPr="00AF4B76" w:rsidRDefault="008F7782" w:rsidP="00BE169A">
            <w:pPr>
              <w:pBdr>
                <w:top w:val="nil"/>
                <w:left w:val="nil"/>
                <w:bottom w:val="nil"/>
                <w:right w:val="nil"/>
                <w:between w:val="nil"/>
              </w:pBdr>
              <w:snapToGrid w:val="0"/>
              <w:spacing w:before="60" w:after="60"/>
              <w:contextualSpacing/>
              <w:rPr>
                <w:color w:val="000000" w:themeColor="text1"/>
                <w:sz w:val="24"/>
                <w:szCs w:val="24"/>
              </w:rPr>
            </w:pPr>
            <w:r>
              <w:rPr>
                <w:color w:val="000000" w:themeColor="text1"/>
                <w:sz w:val="24"/>
                <w:szCs w:val="24"/>
              </w:rPr>
              <w:t>- VP Đảng ủy UBND phường</w:t>
            </w:r>
          </w:p>
        </w:tc>
        <w:tc>
          <w:tcPr>
            <w:tcW w:w="1985" w:type="dxa"/>
          </w:tcPr>
          <w:p w14:paraId="4ABB80D0" w14:textId="77777777" w:rsidR="00F7365D" w:rsidRDefault="00F7365D"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6A68365B" w14:textId="77777777" w:rsidR="00F7365D" w:rsidRDefault="008F7782"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r>
              <w:rPr>
                <w:rFonts w:asciiTheme="majorHAnsi" w:hAnsiTheme="majorHAnsi" w:cstheme="majorHAnsi"/>
                <w:spacing w:val="-8"/>
                <w:sz w:val="24"/>
                <w:szCs w:val="24"/>
              </w:rPr>
              <w:t xml:space="preserve">- </w:t>
            </w:r>
            <w:r w:rsidR="00AF4B76">
              <w:rPr>
                <w:rFonts w:asciiTheme="majorHAnsi" w:hAnsiTheme="majorHAnsi" w:cstheme="majorHAnsi"/>
                <w:spacing w:val="-8"/>
                <w:sz w:val="24"/>
                <w:szCs w:val="24"/>
              </w:rPr>
              <w:t>Lãnh đạo UBND</w:t>
            </w:r>
          </w:p>
          <w:p w14:paraId="3AFA34F9" w14:textId="77777777" w:rsidR="008F7782" w:rsidRDefault="008F7782"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2BCF0E39" w14:textId="77777777" w:rsidR="008F7782" w:rsidRDefault="008F7782"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lang w:val="af-ZA"/>
              </w:rPr>
            </w:pPr>
            <w:r>
              <w:rPr>
                <w:rFonts w:asciiTheme="majorHAnsi" w:hAnsiTheme="majorHAnsi" w:cstheme="majorHAnsi"/>
                <w:spacing w:val="-8"/>
                <w:sz w:val="24"/>
                <w:szCs w:val="24"/>
                <w:lang w:val="af-ZA"/>
              </w:rPr>
              <w:t>- Chủ tịch, các PCT</w:t>
            </w:r>
          </w:p>
          <w:p w14:paraId="0105531A" w14:textId="54F54AF4" w:rsidR="008F7782" w:rsidRPr="00F05346" w:rsidRDefault="008F7782"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tc>
      </w:tr>
      <w:tr w:rsidR="008B245F" w:rsidRPr="00063BD5" w14:paraId="3321D96F" w14:textId="77777777" w:rsidTr="008B245F">
        <w:trPr>
          <w:trHeight w:val="553"/>
        </w:trPr>
        <w:tc>
          <w:tcPr>
            <w:tcW w:w="1134" w:type="dxa"/>
            <w:vAlign w:val="center"/>
          </w:tcPr>
          <w:p w14:paraId="6CFDB9E1" w14:textId="4F9E14BE" w:rsidR="008B245F" w:rsidRPr="00F05346" w:rsidRDefault="008B245F" w:rsidP="00BE169A">
            <w:pPr>
              <w:pBdr>
                <w:top w:val="nil"/>
                <w:left w:val="nil"/>
                <w:bottom w:val="nil"/>
                <w:right w:val="nil"/>
                <w:between w:val="nil"/>
              </w:pBdr>
              <w:snapToGrid w:val="0"/>
              <w:spacing w:before="60" w:after="60"/>
              <w:jc w:val="center"/>
              <w:rPr>
                <w:rFonts w:asciiTheme="majorHAnsi" w:hAnsiTheme="majorHAnsi" w:cstheme="majorHAnsi"/>
                <w:b/>
                <w:i/>
                <w:spacing w:val="-8"/>
                <w:sz w:val="24"/>
              </w:rPr>
            </w:pPr>
            <w:r>
              <w:rPr>
                <w:rFonts w:asciiTheme="majorHAnsi" w:hAnsiTheme="majorHAnsi" w:cstheme="majorHAnsi"/>
                <w:b/>
                <w:i/>
                <w:spacing w:val="-8"/>
                <w:sz w:val="24"/>
              </w:rPr>
              <w:t>17</w:t>
            </w:r>
          </w:p>
          <w:p w14:paraId="0C7C5218" w14:textId="5CD0D723" w:rsidR="008B245F" w:rsidRDefault="008B245F" w:rsidP="00BE169A">
            <w:pPr>
              <w:pBdr>
                <w:top w:val="nil"/>
                <w:left w:val="nil"/>
                <w:bottom w:val="nil"/>
                <w:right w:val="nil"/>
                <w:between w:val="nil"/>
              </w:pBdr>
              <w:snapToGrid w:val="0"/>
              <w:spacing w:before="60" w:after="60"/>
              <w:rPr>
                <w:rFonts w:asciiTheme="majorHAnsi" w:hAnsiTheme="majorHAnsi" w:cstheme="majorHAnsi"/>
                <w:b/>
                <w:i/>
                <w:spacing w:val="-8"/>
              </w:rPr>
            </w:pPr>
            <w:r w:rsidRPr="00F05346">
              <w:rPr>
                <w:rFonts w:asciiTheme="majorHAnsi" w:hAnsiTheme="majorHAnsi" w:cstheme="majorHAnsi"/>
                <w:b/>
                <w:i/>
                <w:spacing w:val="-8"/>
                <w:sz w:val="24"/>
              </w:rPr>
              <w:t>Chủ Nhật</w:t>
            </w:r>
          </w:p>
        </w:tc>
        <w:tc>
          <w:tcPr>
            <w:tcW w:w="4928" w:type="dxa"/>
            <w:vAlign w:val="center"/>
          </w:tcPr>
          <w:p w14:paraId="18662D6D" w14:textId="4DC24752" w:rsidR="008B245F" w:rsidRPr="008B245F" w:rsidRDefault="008B245F" w:rsidP="00BE169A">
            <w:pPr>
              <w:snapToGrid w:val="0"/>
              <w:spacing w:before="60" w:after="60"/>
              <w:contextualSpacing/>
              <w:rPr>
                <w:rFonts w:asciiTheme="majorHAnsi" w:hAnsiTheme="majorHAnsi" w:cstheme="majorHAnsi"/>
                <w:b/>
                <w:i/>
                <w:iCs/>
                <w:sz w:val="24"/>
                <w:szCs w:val="24"/>
              </w:rPr>
            </w:pPr>
            <w:r>
              <w:rPr>
                <w:rFonts w:asciiTheme="majorHAnsi" w:hAnsiTheme="majorHAnsi" w:cstheme="majorHAnsi"/>
                <w:b/>
                <w:i/>
                <w:iCs/>
                <w:sz w:val="24"/>
                <w:szCs w:val="24"/>
              </w:rPr>
              <w:t>Kiểm tra, chỉ đạo cơ sở</w:t>
            </w:r>
          </w:p>
        </w:tc>
        <w:tc>
          <w:tcPr>
            <w:tcW w:w="1876" w:type="dxa"/>
            <w:vAlign w:val="center"/>
          </w:tcPr>
          <w:p w14:paraId="22E965BF" w14:textId="21737EEC" w:rsidR="008B245F" w:rsidRPr="00AF4B76" w:rsidRDefault="008B245F" w:rsidP="00BE169A">
            <w:pPr>
              <w:pBdr>
                <w:top w:val="nil"/>
                <w:left w:val="nil"/>
                <w:bottom w:val="nil"/>
                <w:right w:val="nil"/>
                <w:between w:val="nil"/>
                <w:bar w:val="nil"/>
              </w:pBdr>
              <w:spacing w:before="60" w:after="60"/>
              <w:rPr>
                <w:rFonts w:asciiTheme="majorHAnsi" w:hAnsiTheme="majorHAnsi" w:cstheme="majorHAnsi"/>
                <w:spacing w:val="-4"/>
                <w:sz w:val="24"/>
                <w:szCs w:val="24"/>
              </w:rPr>
            </w:pPr>
            <w:r w:rsidRPr="003D1CED">
              <w:rPr>
                <w:rFonts w:asciiTheme="majorHAnsi" w:hAnsiTheme="majorHAnsi" w:cstheme="majorHAnsi"/>
                <w:b/>
                <w:i/>
                <w:spacing w:val="-8"/>
                <w:sz w:val="24"/>
                <w:szCs w:val="24"/>
              </w:rPr>
              <w:t>Các TDP</w:t>
            </w:r>
          </w:p>
        </w:tc>
        <w:tc>
          <w:tcPr>
            <w:tcW w:w="1985" w:type="dxa"/>
            <w:vAlign w:val="center"/>
          </w:tcPr>
          <w:p w14:paraId="6EF11E3C" w14:textId="66D8F986" w:rsidR="008B245F" w:rsidRPr="00F05346" w:rsidRDefault="008B245F"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r w:rsidRPr="003D1CED">
              <w:rPr>
                <w:rFonts w:asciiTheme="majorHAnsi" w:hAnsiTheme="majorHAnsi" w:cstheme="majorHAnsi"/>
                <w:b/>
                <w:i/>
                <w:spacing w:val="-8"/>
                <w:sz w:val="24"/>
                <w:szCs w:val="24"/>
              </w:rPr>
              <w:t>Lãnh đạo UBND</w:t>
            </w:r>
          </w:p>
        </w:tc>
      </w:tr>
      <w:tr w:rsidR="00F7365D" w:rsidRPr="00063BD5" w14:paraId="3C1ADDEF" w14:textId="77777777" w:rsidTr="006941E7">
        <w:trPr>
          <w:trHeight w:val="270"/>
        </w:trPr>
        <w:tc>
          <w:tcPr>
            <w:tcW w:w="1134" w:type="dxa"/>
            <w:vAlign w:val="center"/>
          </w:tcPr>
          <w:p w14:paraId="179124EB" w14:textId="3DCE7E83" w:rsidR="00F7365D" w:rsidRPr="00063BD5" w:rsidRDefault="00F7365D" w:rsidP="00BE169A">
            <w:pPr>
              <w:pBdr>
                <w:top w:val="nil"/>
                <w:left w:val="nil"/>
                <w:bottom w:val="nil"/>
                <w:right w:val="nil"/>
                <w:between w:val="nil"/>
              </w:pBdr>
              <w:snapToGrid w:val="0"/>
              <w:spacing w:before="60" w:after="60"/>
              <w:jc w:val="center"/>
              <w:rPr>
                <w:rFonts w:asciiTheme="majorHAnsi" w:hAnsiTheme="majorHAnsi" w:cstheme="majorHAnsi"/>
                <w:spacing w:val="-8"/>
                <w:sz w:val="24"/>
                <w:szCs w:val="24"/>
                <w:lang w:val="vi-VN"/>
              </w:rPr>
            </w:pPr>
            <w:r>
              <w:rPr>
                <w:rFonts w:asciiTheme="majorHAnsi" w:hAnsiTheme="majorHAnsi" w:cstheme="majorHAnsi"/>
                <w:spacing w:val="-8"/>
                <w:sz w:val="24"/>
                <w:szCs w:val="24"/>
              </w:rPr>
              <w:t>18</w:t>
            </w:r>
          </w:p>
          <w:p w14:paraId="349F580F" w14:textId="3641F94E" w:rsidR="00F7365D" w:rsidRPr="00F05346" w:rsidRDefault="00F7365D" w:rsidP="00BE169A">
            <w:pPr>
              <w:pBdr>
                <w:top w:val="nil"/>
                <w:left w:val="nil"/>
                <w:bottom w:val="nil"/>
                <w:right w:val="nil"/>
                <w:between w:val="nil"/>
              </w:pBdr>
              <w:snapToGrid w:val="0"/>
              <w:spacing w:before="60" w:after="60"/>
              <w:jc w:val="center"/>
              <w:rPr>
                <w:rFonts w:asciiTheme="majorHAnsi" w:hAnsiTheme="majorHAnsi" w:cstheme="majorHAnsi"/>
                <w:b/>
                <w:i/>
                <w:spacing w:val="-8"/>
                <w:sz w:val="24"/>
              </w:rPr>
            </w:pPr>
            <w:r w:rsidRPr="00063BD5">
              <w:rPr>
                <w:rFonts w:asciiTheme="majorHAnsi" w:hAnsiTheme="majorHAnsi" w:cstheme="majorHAnsi"/>
                <w:spacing w:val="-8"/>
                <w:sz w:val="24"/>
                <w:szCs w:val="24"/>
              </w:rPr>
              <w:t>Thứ Hai</w:t>
            </w:r>
          </w:p>
        </w:tc>
        <w:tc>
          <w:tcPr>
            <w:tcW w:w="4928" w:type="dxa"/>
          </w:tcPr>
          <w:p w14:paraId="10D22BAE" w14:textId="77777777" w:rsidR="00AF4B76" w:rsidRPr="00E96454" w:rsidRDefault="00AF4B76" w:rsidP="00BE169A">
            <w:pPr>
              <w:pBdr>
                <w:top w:val="nil"/>
                <w:left w:val="nil"/>
                <w:bottom w:val="nil"/>
                <w:right w:val="nil"/>
                <w:between w:val="nil"/>
              </w:pBdr>
              <w:snapToGrid w:val="0"/>
              <w:spacing w:before="60" w:after="60"/>
              <w:contextualSpacing/>
              <w:jc w:val="both"/>
              <w:rPr>
                <w:rFonts w:asciiTheme="majorHAnsi" w:hAnsiTheme="majorHAnsi" w:cstheme="majorHAnsi"/>
                <w:b/>
                <w:i/>
                <w:sz w:val="24"/>
                <w:szCs w:val="24"/>
                <w:u w:val="single"/>
              </w:rPr>
            </w:pPr>
            <w:r w:rsidRPr="00E96454">
              <w:rPr>
                <w:rFonts w:asciiTheme="majorHAnsi" w:hAnsiTheme="majorHAnsi" w:cstheme="majorHAnsi"/>
                <w:b/>
                <w:i/>
                <w:sz w:val="24"/>
                <w:szCs w:val="24"/>
                <w:u w:val="single"/>
              </w:rPr>
              <w:t>Sáng:</w:t>
            </w:r>
          </w:p>
          <w:p w14:paraId="628D3627" w14:textId="23767F60" w:rsidR="00AF4B76" w:rsidRDefault="00AF4B76" w:rsidP="00BE169A">
            <w:pPr>
              <w:pBdr>
                <w:top w:val="nil"/>
                <w:left w:val="nil"/>
                <w:bottom w:val="nil"/>
                <w:right w:val="nil"/>
                <w:between w:val="nil"/>
              </w:pBdr>
              <w:snapToGrid w:val="0"/>
              <w:spacing w:before="60" w:after="60"/>
              <w:contextualSpacing/>
              <w:jc w:val="both"/>
              <w:rPr>
                <w:rFonts w:asciiTheme="majorHAnsi" w:hAnsiTheme="majorHAnsi" w:cstheme="majorHAnsi"/>
                <w:sz w:val="24"/>
                <w:szCs w:val="24"/>
              </w:rPr>
            </w:pPr>
            <w:r w:rsidRPr="00E96454">
              <w:rPr>
                <w:rFonts w:asciiTheme="majorHAnsi" w:hAnsiTheme="majorHAnsi" w:cstheme="majorHAnsi"/>
                <w:sz w:val="24"/>
                <w:szCs w:val="24"/>
              </w:rPr>
              <w:t xml:space="preserve">- </w:t>
            </w:r>
            <w:r w:rsidRPr="00886451">
              <w:rPr>
                <w:rFonts w:asciiTheme="majorHAnsi" w:hAnsiTheme="majorHAnsi" w:cstheme="majorHAnsi"/>
                <w:sz w:val="24"/>
                <w:szCs w:val="24"/>
              </w:rPr>
              <w:t xml:space="preserve">Lãnh đạo </w:t>
            </w:r>
            <w:r>
              <w:rPr>
                <w:rFonts w:asciiTheme="majorHAnsi" w:hAnsiTheme="majorHAnsi" w:cstheme="majorHAnsi"/>
                <w:sz w:val="24"/>
                <w:szCs w:val="24"/>
              </w:rPr>
              <w:t>UBND phường giao ban tuần</w:t>
            </w:r>
          </w:p>
          <w:p w14:paraId="01945A73" w14:textId="77777777" w:rsidR="00AF4B76" w:rsidRDefault="00AF4B76" w:rsidP="00BE169A">
            <w:pPr>
              <w:pBdr>
                <w:top w:val="nil"/>
                <w:left w:val="nil"/>
                <w:bottom w:val="nil"/>
                <w:right w:val="nil"/>
                <w:between w:val="nil"/>
              </w:pBdr>
              <w:snapToGrid w:val="0"/>
              <w:spacing w:before="60" w:after="60"/>
              <w:contextualSpacing/>
              <w:jc w:val="both"/>
              <w:rPr>
                <w:rFonts w:asciiTheme="majorHAnsi" w:hAnsiTheme="majorHAnsi" w:cstheme="majorHAnsi"/>
                <w:iCs/>
                <w:sz w:val="24"/>
                <w:szCs w:val="24"/>
              </w:rPr>
            </w:pPr>
          </w:p>
          <w:p w14:paraId="7FD4EAB1" w14:textId="0305EDF7" w:rsidR="00AF4B76" w:rsidRPr="00AF4B76" w:rsidRDefault="00AF4B76" w:rsidP="00BE169A">
            <w:pPr>
              <w:pBdr>
                <w:top w:val="nil"/>
                <w:left w:val="nil"/>
                <w:bottom w:val="nil"/>
                <w:right w:val="nil"/>
                <w:between w:val="nil"/>
              </w:pBdr>
              <w:snapToGrid w:val="0"/>
              <w:spacing w:before="60" w:after="60"/>
              <w:contextualSpacing/>
              <w:jc w:val="both"/>
              <w:rPr>
                <w:rFonts w:asciiTheme="majorHAnsi" w:hAnsiTheme="majorHAnsi" w:cstheme="majorHAnsi"/>
                <w:b/>
                <w:i/>
                <w:sz w:val="24"/>
                <w:szCs w:val="24"/>
                <w:u w:val="single"/>
              </w:rPr>
            </w:pPr>
            <w:r>
              <w:rPr>
                <w:rFonts w:asciiTheme="majorHAnsi" w:hAnsiTheme="majorHAnsi" w:cstheme="majorHAnsi"/>
                <w:b/>
                <w:i/>
                <w:sz w:val="24"/>
                <w:szCs w:val="24"/>
                <w:u w:val="single"/>
              </w:rPr>
              <w:t>Chiều:</w:t>
            </w:r>
          </w:p>
          <w:p w14:paraId="6001FE08" w14:textId="70E52A44" w:rsidR="00F7365D" w:rsidRPr="00AF4B76"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z w:val="24"/>
                <w:szCs w:val="24"/>
              </w:rPr>
            </w:pPr>
            <w:r w:rsidRPr="00E96454">
              <w:rPr>
                <w:rFonts w:asciiTheme="majorHAnsi" w:hAnsiTheme="majorHAnsi" w:cstheme="majorHAnsi"/>
                <w:iCs/>
                <w:sz w:val="24"/>
                <w:szCs w:val="24"/>
              </w:rPr>
              <w:t xml:space="preserve">- </w:t>
            </w:r>
            <w:r w:rsidR="00AF4B76">
              <w:t xml:space="preserve"> </w:t>
            </w:r>
            <w:r w:rsidR="00AF4B76" w:rsidRPr="00AF4B76">
              <w:rPr>
                <w:rFonts w:asciiTheme="majorHAnsi" w:hAnsiTheme="majorHAnsi" w:cstheme="majorHAnsi"/>
                <w:sz w:val="24"/>
                <w:szCs w:val="24"/>
              </w:rPr>
              <w:t xml:space="preserve">Thường trực Đảng ủy giao ban </w:t>
            </w:r>
            <w:r w:rsidR="00AF4B76" w:rsidRPr="00AF4B76">
              <w:rPr>
                <w:rFonts w:asciiTheme="majorHAnsi" w:hAnsiTheme="majorHAnsi" w:cstheme="majorHAnsi"/>
                <w:i/>
                <w:sz w:val="24"/>
                <w:szCs w:val="24"/>
              </w:rPr>
              <w:t>(nghe và cho ý kiến về tình hình mua sắm, sữa chữa TS công, đầu tư công; phương án học tập kinh nghiệm chuyển đổi mô hình quản lý chợ trên địa bàn và một số nội dung khác thuộc thẩm quyền)</w:t>
            </w:r>
          </w:p>
        </w:tc>
        <w:tc>
          <w:tcPr>
            <w:tcW w:w="1876" w:type="dxa"/>
          </w:tcPr>
          <w:p w14:paraId="0D728FE4" w14:textId="77777777" w:rsidR="00F7365D" w:rsidRPr="00E96454" w:rsidRDefault="00F7365D" w:rsidP="00BE169A">
            <w:pPr>
              <w:pBdr>
                <w:top w:val="nil"/>
                <w:left w:val="nil"/>
                <w:bottom w:val="nil"/>
                <w:right w:val="nil"/>
                <w:between w:val="nil"/>
                <w:bar w:val="nil"/>
              </w:pBdr>
              <w:spacing w:before="60" w:after="60"/>
              <w:jc w:val="both"/>
              <w:rPr>
                <w:rFonts w:asciiTheme="majorHAnsi" w:hAnsiTheme="majorHAnsi" w:cstheme="majorHAnsi"/>
                <w:sz w:val="24"/>
                <w:szCs w:val="24"/>
              </w:rPr>
            </w:pPr>
          </w:p>
          <w:p w14:paraId="33B618C0" w14:textId="6F96A712" w:rsidR="00AF4B76" w:rsidRDefault="00AF4B76" w:rsidP="00BE169A">
            <w:pPr>
              <w:pBdr>
                <w:top w:val="nil"/>
                <w:left w:val="nil"/>
                <w:bottom w:val="nil"/>
                <w:right w:val="nil"/>
                <w:between w:val="nil"/>
                <w:bar w:val="nil"/>
              </w:pBdr>
              <w:spacing w:before="60" w:after="60"/>
              <w:rPr>
                <w:rFonts w:asciiTheme="majorHAnsi" w:hAnsiTheme="majorHAnsi" w:cstheme="majorHAnsi"/>
                <w:sz w:val="24"/>
                <w:szCs w:val="24"/>
                <w:lang w:val="af-ZA"/>
              </w:rPr>
            </w:pPr>
            <w:r w:rsidRPr="00063BD5">
              <w:rPr>
                <w:rFonts w:asciiTheme="majorHAnsi" w:hAnsiTheme="majorHAnsi" w:cstheme="majorHAnsi"/>
                <w:spacing w:val="-6"/>
                <w:sz w:val="24"/>
                <w:szCs w:val="24"/>
              </w:rPr>
              <w:t>- Văn phòng HĐND và UBND</w:t>
            </w:r>
            <w:r>
              <w:rPr>
                <w:rFonts w:asciiTheme="majorHAnsi" w:hAnsiTheme="majorHAnsi" w:cstheme="majorHAnsi"/>
                <w:sz w:val="24"/>
                <w:szCs w:val="24"/>
                <w:lang w:val="af-ZA"/>
              </w:rPr>
              <w:t xml:space="preserve"> </w:t>
            </w:r>
          </w:p>
          <w:p w14:paraId="5DAD7A8A" w14:textId="77777777" w:rsidR="00AF4B76" w:rsidRDefault="00AF4B76" w:rsidP="00BE169A">
            <w:pPr>
              <w:pBdr>
                <w:top w:val="nil"/>
                <w:left w:val="nil"/>
                <w:bottom w:val="nil"/>
                <w:right w:val="nil"/>
                <w:between w:val="nil"/>
                <w:bar w:val="nil"/>
              </w:pBdr>
              <w:spacing w:before="60" w:after="60"/>
              <w:jc w:val="both"/>
              <w:rPr>
                <w:rFonts w:asciiTheme="majorHAnsi" w:hAnsiTheme="majorHAnsi" w:cstheme="majorHAnsi"/>
                <w:sz w:val="24"/>
                <w:szCs w:val="24"/>
                <w:lang w:val="af-ZA"/>
              </w:rPr>
            </w:pPr>
          </w:p>
          <w:p w14:paraId="477B56CB" w14:textId="59BFE3A7" w:rsidR="00F7365D" w:rsidRPr="003D1CED" w:rsidRDefault="00F7365D" w:rsidP="00BE169A">
            <w:pPr>
              <w:pBdr>
                <w:top w:val="nil"/>
                <w:left w:val="nil"/>
                <w:bottom w:val="nil"/>
                <w:right w:val="nil"/>
                <w:between w:val="nil"/>
                <w:bar w:val="nil"/>
              </w:pBdr>
              <w:spacing w:before="60" w:after="60"/>
              <w:jc w:val="both"/>
              <w:rPr>
                <w:rFonts w:asciiTheme="majorHAnsi" w:hAnsiTheme="majorHAnsi" w:cstheme="majorHAnsi"/>
                <w:sz w:val="24"/>
                <w:szCs w:val="24"/>
                <w:lang w:val="af-ZA"/>
              </w:rPr>
            </w:pPr>
            <w:r w:rsidRPr="00E96454">
              <w:rPr>
                <w:rFonts w:asciiTheme="majorHAnsi" w:hAnsiTheme="majorHAnsi" w:cstheme="majorHAnsi"/>
                <w:sz w:val="24"/>
                <w:szCs w:val="24"/>
                <w:lang w:val="af-ZA"/>
              </w:rPr>
              <w:t>- VP Đảng uỷ</w:t>
            </w:r>
            <w:r w:rsidR="00AF4B76">
              <w:rPr>
                <w:rFonts w:asciiTheme="majorHAnsi" w:hAnsiTheme="majorHAnsi" w:cstheme="majorHAnsi"/>
                <w:sz w:val="24"/>
                <w:szCs w:val="24"/>
                <w:lang w:val="af-ZA"/>
              </w:rPr>
              <w:t>; các phòng, đơn vị liên quan</w:t>
            </w:r>
          </w:p>
        </w:tc>
        <w:tc>
          <w:tcPr>
            <w:tcW w:w="1985" w:type="dxa"/>
          </w:tcPr>
          <w:p w14:paraId="3FE5CE56" w14:textId="77777777" w:rsidR="00F7365D" w:rsidRDefault="00F7365D" w:rsidP="00BE169A">
            <w:pPr>
              <w:snapToGrid w:val="0"/>
              <w:spacing w:before="60" w:after="60"/>
              <w:contextualSpacing/>
              <w:jc w:val="both"/>
              <w:rPr>
                <w:rFonts w:asciiTheme="majorHAnsi" w:hAnsiTheme="majorHAnsi" w:cstheme="majorHAnsi"/>
                <w:spacing w:val="-8"/>
                <w:sz w:val="24"/>
                <w:szCs w:val="24"/>
              </w:rPr>
            </w:pPr>
          </w:p>
          <w:p w14:paraId="0D0587C4" w14:textId="1CDF8BBB" w:rsidR="00AF4B76" w:rsidRDefault="00AF4B76"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lang w:val="af-ZA"/>
              </w:rPr>
            </w:pPr>
            <w:r>
              <w:rPr>
                <w:rFonts w:asciiTheme="majorHAnsi" w:hAnsiTheme="majorHAnsi" w:cstheme="majorHAnsi"/>
                <w:spacing w:val="-8"/>
                <w:sz w:val="24"/>
                <w:szCs w:val="24"/>
                <w:lang w:val="af-ZA"/>
              </w:rPr>
              <w:t>- Chủ tịch, các PCT</w:t>
            </w:r>
          </w:p>
          <w:p w14:paraId="28361C08" w14:textId="77777777" w:rsidR="00AF4B76" w:rsidRDefault="00AF4B76"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lang w:val="af-ZA"/>
              </w:rPr>
            </w:pPr>
          </w:p>
          <w:p w14:paraId="18DBBE2C" w14:textId="77777777" w:rsidR="00AF4B76" w:rsidRDefault="00AF4B76"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lang w:val="af-ZA"/>
              </w:rPr>
            </w:pPr>
          </w:p>
          <w:p w14:paraId="6E2984B1" w14:textId="1A39FBAC" w:rsidR="00F7365D" w:rsidRPr="00063BD5" w:rsidRDefault="003D1CED"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r>
              <w:rPr>
                <w:rFonts w:asciiTheme="majorHAnsi" w:hAnsiTheme="majorHAnsi" w:cstheme="majorHAnsi"/>
                <w:spacing w:val="-8"/>
                <w:sz w:val="24"/>
                <w:szCs w:val="24"/>
                <w:lang w:val="af-ZA"/>
              </w:rPr>
              <w:t xml:space="preserve">- </w:t>
            </w:r>
            <w:r w:rsidR="00F7365D" w:rsidRPr="00063BD5">
              <w:rPr>
                <w:rFonts w:asciiTheme="majorHAnsi" w:hAnsiTheme="majorHAnsi" w:cstheme="majorHAnsi"/>
                <w:spacing w:val="-8"/>
                <w:sz w:val="24"/>
                <w:szCs w:val="24"/>
              </w:rPr>
              <w:t>Chủ tịch, PCT</w:t>
            </w:r>
            <w:r w:rsidR="00AF4B76">
              <w:rPr>
                <w:rFonts w:asciiTheme="majorHAnsi" w:hAnsiTheme="majorHAnsi" w:cstheme="majorHAnsi"/>
                <w:spacing w:val="-8"/>
                <w:sz w:val="24"/>
                <w:szCs w:val="24"/>
              </w:rPr>
              <w:t xml:space="preserve"> Nguyễn Ngọc Sơn</w:t>
            </w:r>
          </w:p>
          <w:p w14:paraId="61BD7413" w14:textId="574CAB3D" w:rsidR="00F7365D" w:rsidRPr="00F05346" w:rsidRDefault="00F7365D"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tc>
      </w:tr>
      <w:tr w:rsidR="00F7365D" w:rsidRPr="00063BD5" w14:paraId="333B6E3B" w14:textId="77777777" w:rsidTr="00B91C3C">
        <w:trPr>
          <w:trHeight w:val="272"/>
        </w:trPr>
        <w:tc>
          <w:tcPr>
            <w:tcW w:w="1134" w:type="dxa"/>
            <w:vAlign w:val="center"/>
          </w:tcPr>
          <w:p w14:paraId="29583E58" w14:textId="42D77BB4" w:rsidR="00F7365D" w:rsidRPr="00063BD5" w:rsidRDefault="00F7365D"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bCs/>
                <w:spacing w:val="-8"/>
                <w:sz w:val="24"/>
                <w:szCs w:val="24"/>
                <w:lang w:val="vi-VN"/>
              </w:rPr>
            </w:pPr>
            <w:r>
              <w:rPr>
                <w:rFonts w:asciiTheme="majorHAnsi" w:hAnsiTheme="majorHAnsi" w:cstheme="majorHAnsi"/>
                <w:bCs/>
                <w:spacing w:val="-8"/>
                <w:sz w:val="24"/>
                <w:szCs w:val="24"/>
              </w:rPr>
              <w:t>19</w:t>
            </w:r>
          </w:p>
          <w:p w14:paraId="6D87BFE6" w14:textId="395C8ED6" w:rsidR="00F7365D" w:rsidRPr="00F05346" w:rsidRDefault="00F7365D" w:rsidP="00BE169A">
            <w:pPr>
              <w:pBdr>
                <w:top w:val="nil"/>
                <w:left w:val="nil"/>
                <w:bottom w:val="nil"/>
                <w:right w:val="nil"/>
                <w:between w:val="nil"/>
              </w:pBdr>
              <w:snapToGrid w:val="0"/>
              <w:spacing w:before="60" w:after="60"/>
              <w:jc w:val="center"/>
              <w:rPr>
                <w:rFonts w:asciiTheme="majorHAnsi" w:hAnsiTheme="majorHAnsi" w:cstheme="majorHAnsi"/>
                <w:b/>
                <w:i/>
                <w:spacing w:val="-8"/>
                <w:sz w:val="24"/>
              </w:rPr>
            </w:pPr>
            <w:r w:rsidRPr="00063BD5">
              <w:rPr>
                <w:rFonts w:asciiTheme="majorHAnsi" w:hAnsiTheme="majorHAnsi" w:cstheme="majorHAnsi"/>
                <w:bCs/>
                <w:spacing w:val="-8"/>
                <w:sz w:val="24"/>
                <w:szCs w:val="24"/>
              </w:rPr>
              <w:t>Thứ Ba</w:t>
            </w:r>
          </w:p>
        </w:tc>
        <w:tc>
          <w:tcPr>
            <w:tcW w:w="4928" w:type="dxa"/>
          </w:tcPr>
          <w:p w14:paraId="76EB1E80" w14:textId="77777777" w:rsidR="00F7365D" w:rsidRPr="00063BD5"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b/>
                <w:i/>
                <w:sz w:val="24"/>
                <w:szCs w:val="24"/>
              </w:rPr>
            </w:pPr>
            <w:r w:rsidRPr="00063BD5">
              <w:rPr>
                <w:rFonts w:asciiTheme="majorHAnsi" w:hAnsiTheme="majorHAnsi" w:cstheme="majorHAnsi"/>
                <w:b/>
                <w:bCs/>
                <w:i/>
                <w:sz w:val="24"/>
                <w:szCs w:val="24"/>
                <w:u w:val="single"/>
                <w:lang w:val="af-ZA"/>
              </w:rPr>
              <w:t>Sáng:</w:t>
            </w:r>
          </w:p>
          <w:p w14:paraId="0ED8C42E" w14:textId="77777777" w:rsidR="00740866" w:rsidRDefault="00740866" w:rsidP="00BE169A">
            <w:pPr>
              <w:pBdr>
                <w:top w:val="nil"/>
                <w:left w:val="nil"/>
                <w:bottom w:val="nil"/>
                <w:right w:val="nil"/>
                <w:between w:val="nil"/>
              </w:pBdr>
              <w:snapToGrid w:val="0"/>
              <w:spacing w:before="60" w:after="60"/>
              <w:contextualSpacing/>
              <w:jc w:val="both"/>
              <w:rPr>
                <w:rFonts w:asciiTheme="majorHAnsi" w:hAnsiTheme="majorHAnsi" w:cstheme="majorHAnsi"/>
                <w:sz w:val="24"/>
                <w:szCs w:val="24"/>
              </w:rPr>
            </w:pPr>
            <w:r>
              <w:rPr>
                <w:rFonts w:asciiTheme="majorHAnsi" w:hAnsiTheme="majorHAnsi" w:cstheme="majorHAnsi"/>
                <w:spacing w:val="-4"/>
                <w:sz w:val="24"/>
                <w:szCs w:val="24"/>
              </w:rPr>
              <w:t xml:space="preserve">- </w:t>
            </w:r>
            <w:r w:rsidRPr="00740866">
              <w:rPr>
                <w:rFonts w:asciiTheme="majorHAnsi" w:hAnsiTheme="majorHAnsi" w:cstheme="majorHAnsi"/>
                <w:sz w:val="24"/>
                <w:szCs w:val="24"/>
              </w:rPr>
              <w:t>Tổ chức Lễ trao tặng Huy hiệu Đảng đợt 19/5/2026</w:t>
            </w:r>
          </w:p>
          <w:p w14:paraId="137E22EE" w14:textId="245F1407" w:rsidR="00F7365D" w:rsidRPr="00F0601E"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b/>
                <w:bCs/>
                <w:i/>
                <w:sz w:val="24"/>
                <w:szCs w:val="24"/>
                <w:u w:val="single"/>
                <w:lang w:val="af-ZA"/>
              </w:rPr>
            </w:pPr>
            <w:r w:rsidRPr="00F0601E">
              <w:rPr>
                <w:rFonts w:asciiTheme="majorHAnsi" w:hAnsiTheme="majorHAnsi" w:cstheme="majorHAnsi"/>
                <w:b/>
                <w:bCs/>
                <w:i/>
                <w:sz w:val="24"/>
                <w:szCs w:val="24"/>
                <w:u w:val="single"/>
                <w:lang w:val="af-ZA"/>
              </w:rPr>
              <w:t>Chiều:</w:t>
            </w:r>
          </w:p>
          <w:p w14:paraId="0F9A3102" w14:textId="77777777" w:rsidR="00F7365D" w:rsidRDefault="00F7365D" w:rsidP="00BE169A">
            <w:pPr>
              <w:pBdr>
                <w:top w:val="nil"/>
                <w:left w:val="nil"/>
                <w:bottom w:val="nil"/>
                <w:right w:val="nil"/>
                <w:between w:val="nil"/>
              </w:pBdr>
              <w:snapToGrid w:val="0"/>
              <w:spacing w:before="60" w:after="60"/>
              <w:contextualSpacing/>
              <w:jc w:val="both"/>
              <w:rPr>
                <w:rFonts w:cstheme="majorHAnsi"/>
                <w:bCs/>
                <w:spacing w:val="-4"/>
                <w:sz w:val="24"/>
                <w:szCs w:val="24"/>
              </w:rPr>
            </w:pPr>
            <w:r w:rsidRPr="00F0601E">
              <w:rPr>
                <w:rFonts w:cstheme="majorHAnsi"/>
                <w:bCs/>
                <w:spacing w:val="-4"/>
                <w:sz w:val="24"/>
                <w:szCs w:val="24"/>
              </w:rPr>
              <w:t xml:space="preserve">- </w:t>
            </w:r>
            <w:r>
              <w:rPr>
                <w:rFonts w:cstheme="majorHAnsi"/>
                <w:bCs/>
                <w:spacing w:val="-4"/>
                <w:sz w:val="24"/>
                <w:szCs w:val="24"/>
              </w:rPr>
              <w:t>Họp UBND phường, nghe và cho ý kiến một số nội dung thuộc thẩm quyền</w:t>
            </w:r>
            <w:r w:rsidR="00AF4B76">
              <w:rPr>
                <w:rFonts w:cstheme="majorHAnsi"/>
                <w:bCs/>
                <w:spacing w:val="-4"/>
                <w:sz w:val="24"/>
                <w:szCs w:val="24"/>
              </w:rPr>
              <w:t>:</w:t>
            </w:r>
          </w:p>
          <w:p w14:paraId="67CF636E" w14:textId="402A299A" w:rsidR="00AF4B76" w:rsidRDefault="00341F64" w:rsidP="00BE169A">
            <w:pPr>
              <w:pBdr>
                <w:top w:val="nil"/>
                <w:left w:val="nil"/>
                <w:bottom w:val="nil"/>
                <w:right w:val="nil"/>
                <w:between w:val="nil"/>
              </w:pBdr>
              <w:snapToGrid w:val="0"/>
              <w:spacing w:before="60" w:after="60"/>
              <w:contextualSpacing/>
              <w:jc w:val="both"/>
              <w:rPr>
                <w:rFonts w:asciiTheme="majorHAnsi" w:hAnsiTheme="majorHAnsi" w:cstheme="majorHAnsi"/>
                <w:iCs/>
                <w:sz w:val="24"/>
                <w:szCs w:val="24"/>
              </w:rPr>
            </w:pPr>
            <w:r>
              <w:rPr>
                <w:rFonts w:asciiTheme="majorHAnsi" w:hAnsiTheme="majorHAnsi" w:cstheme="majorHAnsi"/>
                <w:iCs/>
                <w:sz w:val="24"/>
                <w:szCs w:val="24"/>
              </w:rPr>
              <w:t>(1)</w:t>
            </w:r>
            <w:r w:rsidR="00AF4B76">
              <w:rPr>
                <w:rFonts w:asciiTheme="majorHAnsi" w:hAnsiTheme="majorHAnsi" w:cstheme="majorHAnsi"/>
                <w:iCs/>
                <w:sz w:val="24"/>
                <w:szCs w:val="24"/>
              </w:rPr>
              <w:t xml:space="preserve"> </w:t>
            </w:r>
            <w:r w:rsidR="00AF4B76" w:rsidRPr="00AF4B76">
              <w:rPr>
                <w:rFonts w:asciiTheme="majorHAnsi" w:hAnsiTheme="majorHAnsi" w:cstheme="majorHAnsi"/>
                <w:iCs/>
                <w:sz w:val="24"/>
                <w:szCs w:val="24"/>
              </w:rPr>
              <w:t>Phương án diễn tập chiến đấu khu vực phòng thủ (A2)</w:t>
            </w:r>
          </w:p>
          <w:p w14:paraId="0BD9BE4A" w14:textId="6786225F" w:rsidR="00AF4B76" w:rsidRPr="00341F64" w:rsidRDefault="00341F64" w:rsidP="00BE169A">
            <w:pPr>
              <w:pBdr>
                <w:top w:val="nil"/>
                <w:left w:val="nil"/>
                <w:bottom w:val="nil"/>
                <w:right w:val="nil"/>
                <w:between w:val="nil"/>
              </w:pBdr>
              <w:snapToGrid w:val="0"/>
              <w:spacing w:before="60" w:after="60"/>
              <w:contextualSpacing/>
              <w:jc w:val="both"/>
              <w:rPr>
                <w:rFonts w:asciiTheme="majorHAnsi" w:hAnsiTheme="majorHAnsi" w:cstheme="majorHAnsi"/>
                <w:iCs/>
                <w:spacing w:val="-4"/>
                <w:sz w:val="24"/>
                <w:szCs w:val="24"/>
              </w:rPr>
            </w:pPr>
            <w:r w:rsidRPr="00341F64">
              <w:rPr>
                <w:rFonts w:asciiTheme="majorHAnsi" w:hAnsiTheme="majorHAnsi" w:cstheme="majorHAnsi"/>
                <w:iCs/>
                <w:spacing w:val="-4"/>
                <w:sz w:val="24"/>
                <w:szCs w:val="24"/>
              </w:rPr>
              <w:t>(2)</w:t>
            </w:r>
            <w:r w:rsidR="00AF4B76" w:rsidRPr="00341F64">
              <w:rPr>
                <w:rFonts w:asciiTheme="majorHAnsi" w:hAnsiTheme="majorHAnsi" w:cstheme="majorHAnsi"/>
                <w:iCs/>
                <w:spacing w:val="-4"/>
                <w:sz w:val="24"/>
                <w:szCs w:val="24"/>
              </w:rPr>
              <w:t xml:space="preserve"> Dự thảo Đề án vị trí việc làm theo cơ quan, tổ chức hành chính theo Nghị định 361/2025/NĐ-CP ngày 31/12/2025 của Chính phủ</w:t>
            </w:r>
          </w:p>
        </w:tc>
        <w:tc>
          <w:tcPr>
            <w:tcW w:w="1876" w:type="dxa"/>
          </w:tcPr>
          <w:p w14:paraId="6AE02E1C" w14:textId="77777777" w:rsidR="00F7365D" w:rsidRPr="00063BD5" w:rsidRDefault="00F7365D" w:rsidP="00BE169A">
            <w:pPr>
              <w:snapToGrid w:val="0"/>
              <w:spacing w:before="60" w:after="60"/>
              <w:contextualSpacing/>
              <w:jc w:val="both"/>
              <w:rPr>
                <w:rFonts w:asciiTheme="majorHAnsi" w:hAnsiTheme="majorHAnsi" w:cstheme="majorHAnsi"/>
                <w:spacing w:val="-6"/>
                <w:sz w:val="24"/>
                <w:szCs w:val="24"/>
              </w:rPr>
            </w:pPr>
          </w:p>
          <w:p w14:paraId="4678F9A2" w14:textId="77777777" w:rsidR="00740866" w:rsidRDefault="00740866" w:rsidP="00BE169A">
            <w:pPr>
              <w:snapToGrid w:val="0"/>
              <w:spacing w:before="60" w:after="60"/>
              <w:contextualSpacing/>
              <w:jc w:val="both"/>
              <w:rPr>
                <w:rFonts w:asciiTheme="majorHAnsi" w:hAnsiTheme="majorHAnsi" w:cstheme="majorHAnsi"/>
                <w:spacing w:val="-10"/>
                <w:sz w:val="24"/>
                <w:szCs w:val="24"/>
                <w:lang w:val="af-ZA"/>
              </w:rPr>
            </w:pPr>
            <w:r w:rsidRPr="00063BD5">
              <w:rPr>
                <w:rFonts w:asciiTheme="majorHAnsi" w:hAnsiTheme="majorHAnsi" w:cstheme="majorHAnsi"/>
                <w:spacing w:val="-6"/>
                <w:sz w:val="24"/>
                <w:szCs w:val="24"/>
              </w:rPr>
              <w:t xml:space="preserve">- </w:t>
            </w:r>
            <w:r>
              <w:rPr>
                <w:rFonts w:asciiTheme="majorHAnsi" w:hAnsiTheme="majorHAnsi" w:cstheme="majorHAnsi"/>
                <w:spacing w:val="-6"/>
                <w:sz w:val="24"/>
                <w:szCs w:val="24"/>
              </w:rPr>
              <w:t>Ban Xây dựng Đảng</w:t>
            </w:r>
          </w:p>
          <w:p w14:paraId="4F3219BC" w14:textId="77777777" w:rsidR="00F7365D" w:rsidRDefault="00F7365D" w:rsidP="00BE169A">
            <w:pPr>
              <w:pBdr>
                <w:top w:val="nil"/>
                <w:left w:val="nil"/>
                <w:bottom w:val="nil"/>
                <w:right w:val="nil"/>
                <w:between w:val="nil"/>
                <w:bar w:val="nil"/>
              </w:pBdr>
              <w:spacing w:before="60" w:after="60"/>
              <w:rPr>
                <w:rFonts w:asciiTheme="majorHAnsi" w:hAnsiTheme="majorHAnsi" w:cstheme="majorHAnsi"/>
                <w:spacing w:val="-6"/>
                <w:sz w:val="24"/>
                <w:szCs w:val="24"/>
              </w:rPr>
            </w:pPr>
          </w:p>
          <w:p w14:paraId="50122CC8" w14:textId="77777777" w:rsidR="00AF4B76" w:rsidRDefault="00AF4B76" w:rsidP="00BE169A">
            <w:pPr>
              <w:pBdr>
                <w:top w:val="nil"/>
                <w:left w:val="nil"/>
                <w:bottom w:val="nil"/>
                <w:right w:val="nil"/>
                <w:between w:val="nil"/>
                <w:bar w:val="nil"/>
              </w:pBdr>
              <w:spacing w:before="60" w:after="60"/>
              <w:rPr>
                <w:rFonts w:asciiTheme="majorHAnsi" w:hAnsiTheme="majorHAnsi" w:cstheme="majorHAnsi"/>
                <w:spacing w:val="-6"/>
                <w:sz w:val="24"/>
                <w:szCs w:val="24"/>
              </w:rPr>
            </w:pPr>
          </w:p>
          <w:p w14:paraId="644CD0F7" w14:textId="77777777" w:rsidR="00AF4B76" w:rsidRDefault="00AF4B76" w:rsidP="00BE169A">
            <w:pPr>
              <w:pBdr>
                <w:top w:val="nil"/>
                <w:left w:val="nil"/>
                <w:bottom w:val="nil"/>
                <w:right w:val="nil"/>
                <w:between w:val="nil"/>
                <w:bar w:val="nil"/>
              </w:pBdr>
              <w:spacing w:before="60" w:after="60"/>
              <w:rPr>
                <w:rFonts w:asciiTheme="majorHAnsi" w:hAnsiTheme="majorHAnsi" w:cstheme="majorHAnsi"/>
                <w:spacing w:val="-6"/>
                <w:sz w:val="24"/>
                <w:szCs w:val="24"/>
              </w:rPr>
            </w:pPr>
          </w:p>
          <w:p w14:paraId="219BA451" w14:textId="77777777" w:rsidR="00AF4B76" w:rsidRDefault="00AF4B76" w:rsidP="00BE169A">
            <w:pPr>
              <w:pBdr>
                <w:top w:val="nil"/>
                <w:left w:val="nil"/>
                <w:bottom w:val="nil"/>
                <w:right w:val="nil"/>
                <w:between w:val="nil"/>
                <w:bar w:val="nil"/>
              </w:pBdr>
              <w:spacing w:before="60" w:after="60"/>
              <w:rPr>
                <w:rFonts w:asciiTheme="majorHAnsi" w:hAnsiTheme="majorHAnsi" w:cstheme="majorHAnsi"/>
                <w:spacing w:val="-6"/>
                <w:sz w:val="24"/>
                <w:szCs w:val="24"/>
              </w:rPr>
            </w:pPr>
            <w:r>
              <w:rPr>
                <w:rFonts w:asciiTheme="majorHAnsi" w:hAnsiTheme="majorHAnsi" w:cstheme="majorHAnsi"/>
                <w:spacing w:val="-6"/>
                <w:sz w:val="24"/>
                <w:szCs w:val="24"/>
              </w:rPr>
              <w:t>- Công an phường</w:t>
            </w:r>
          </w:p>
          <w:p w14:paraId="6AFB832D" w14:textId="77777777" w:rsidR="00AF4B76" w:rsidRDefault="00AF4B76" w:rsidP="00BE169A">
            <w:pPr>
              <w:pBdr>
                <w:top w:val="nil"/>
                <w:left w:val="nil"/>
                <w:bottom w:val="nil"/>
                <w:right w:val="nil"/>
                <w:between w:val="nil"/>
                <w:bar w:val="nil"/>
              </w:pBdr>
              <w:spacing w:before="60" w:after="60"/>
              <w:rPr>
                <w:rFonts w:asciiTheme="majorHAnsi" w:hAnsiTheme="majorHAnsi" w:cstheme="majorHAnsi"/>
                <w:spacing w:val="-6"/>
                <w:sz w:val="24"/>
                <w:szCs w:val="24"/>
              </w:rPr>
            </w:pPr>
          </w:p>
          <w:p w14:paraId="3B65C75E" w14:textId="7F9790AE" w:rsidR="00AF4B76" w:rsidRPr="00F05346" w:rsidRDefault="00AF4B76" w:rsidP="00BE169A">
            <w:pPr>
              <w:pBdr>
                <w:top w:val="nil"/>
                <w:left w:val="nil"/>
                <w:bottom w:val="nil"/>
                <w:right w:val="nil"/>
                <w:between w:val="nil"/>
                <w:bar w:val="nil"/>
              </w:pBdr>
              <w:spacing w:before="60" w:after="60"/>
              <w:rPr>
                <w:rFonts w:asciiTheme="majorHAnsi" w:hAnsiTheme="majorHAnsi" w:cstheme="majorHAnsi"/>
                <w:spacing w:val="-4"/>
                <w:sz w:val="24"/>
                <w:szCs w:val="24"/>
              </w:rPr>
            </w:pPr>
            <w:r>
              <w:rPr>
                <w:rFonts w:asciiTheme="majorHAnsi" w:hAnsiTheme="majorHAnsi" w:cstheme="majorHAnsi"/>
                <w:spacing w:val="-6"/>
                <w:sz w:val="24"/>
                <w:szCs w:val="24"/>
              </w:rPr>
              <w:t>- Phòng VH-XH</w:t>
            </w:r>
          </w:p>
        </w:tc>
        <w:tc>
          <w:tcPr>
            <w:tcW w:w="1985" w:type="dxa"/>
          </w:tcPr>
          <w:p w14:paraId="4C9FCF80" w14:textId="7975EBCC" w:rsidR="00F7365D" w:rsidRPr="00063BD5"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4DE2E2A6" w14:textId="77777777" w:rsidR="00F7365D" w:rsidRPr="00063BD5"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r w:rsidRPr="00063BD5">
              <w:rPr>
                <w:rFonts w:asciiTheme="majorHAnsi" w:hAnsiTheme="majorHAnsi" w:cstheme="majorHAnsi"/>
                <w:spacing w:val="-8"/>
                <w:sz w:val="24"/>
                <w:szCs w:val="24"/>
                <w:lang w:val="af-ZA"/>
              </w:rPr>
              <w:t xml:space="preserve">- </w:t>
            </w:r>
            <w:r w:rsidRPr="00063BD5">
              <w:rPr>
                <w:rFonts w:asciiTheme="majorHAnsi" w:hAnsiTheme="majorHAnsi" w:cstheme="majorHAnsi"/>
                <w:spacing w:val="-8"/>
                <w:sz w:val="24"/>
                <w:szCs w:val="24"/>
              </w:rPr>
              <w:t>Chủ tịch, các PCT</w:t>
            </w:r>
          </w:p>
          <w:p w14:paraId="74964DE8" w14:textId="77777777" w:rsidR="00F7365D" w:rsidRDefault="00F7365D"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0473268F" w14:textId="77777777" w:rsidR="00AF4B76" w:rsidRDefault="00AF4B76"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p w14:paraId="0255A777" w14:textId="77777777" w:rsidR="00740866" w:rsidRPr="00063BD5" w:rsidRDefault="00740866"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r w:rsidRPr="00063BD5">
              <w:rPr>
                <w:rFonts w:asciiTheme="majorHAnsi" w:hAnsiTheme="majorHAnsi" w:cstheme="majorHAnsi"/>
                <w:spacing w:val="-8"/>
                <w:sz w:val="24"/>
                <w:szCs w:val="24"/>
                <w:lang w:val="af-ZA"/>
              </w:rPr>
              <w:t xml:space="preserve">- </w:t>
            </w:r>
            <w:r w:rsidRPr="00063BD5">
              <w:rPr>
                <w:rFonts w:asciiTheme="majorHAnsi" w:hAnsiTheme="majorHAnsi" w:cstheme="majorHAnsi"/>
                <w:spacing w:val="-8"/>
                <w:sz w:val="24"/>
                <w:szCs w:val="24"/>
              </w:rPr>
              <w:t>Chủ tịch, các PCT</w:t>
            </w:r>
          </w:p>
          <w:p w14:paraId="4A9E3A9D" w14:textId="6BCC4D87" w:rsidR="00AF4B76" w:rsidRPr="00F05346" w:rsidRDefault="00AF4B76" w:rsidP="00BE169A">
            <w:pPr>
              <w:pBdr>
                <w:top w:val="nil"/>
                <w:left w:val="nil"/>
                <w:bottom w:val="nil"/>
                <w:right w:val="nil"/>
                <w:between w:val="nil"/>
              </w:pBdr>
              <w:snapToGrid w:val="0"/>
              <w:spacing w:before="60" w:after="60"/>
              <w:contextualSpacing/>
              <w:rPr>
                <w:rFonts w:asciiTheme="majorHAnsi" w:hAnsiTheme="majorHAnsi" w:cstheme="majorHAnsi"/>
                <w:spacing w:val="-8"/>
                <w:sz w:val="24"/>
                <w:szCs w:val="24"/>
              </w:rPr>
            </w:pPr>
          </w:p>
        </w:tc>
      </w:tr>
      <w:tr w:rsidR="00F7365D" w:rsidRPr="00BE169A" w14:paraId="6E16D69B" w14:textId="77777777" w:rsidTr="00B91C3C">
        <w:trPr>
          <w:trHeight w:val="1750"/>
        </w:trPr>
        <w:tc>
          <w:tcPr>
            <w:tcW w:w="1134" w:type="dxa"/>
            <w:vAlign w:val="center"/>
          </w:tcPr>
          <w:p w14:paraId="728AE8D2" w14:textId="2B43C873" w:rsidR="00F7365D" w:rsidRPr="00063BD5" w:rsidRDefault="00F7365D"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bCs/>
                <w:spacing w:val="-8"/>
                <w:sz w:val="24"/>
                <w:szCs w:val="24"/>
                <w:lang w:val="vi-VN"/>
              </w:rPr>
            </w:pPr>
            <w:r>
              <w:rPr>
                <w:rFonts w:asciiTheme="majorHAnsi" w:hAnsiTheme="majorHAnsi" w:cstheme="majorHAnsi"/>
                <w:bCs/>
                <w:spacing w:val="-8"/>
                <w:sz w:val="24"/>
                <w:szCs w:val="24"/>
              </w:rPr>
              <w:t>20</w:t>
            </w:r>
          </w:p>
          <w:p w14:paraId="3BF0C8FF" w14:textId="5612B002" w:rsidR="00F7365D" w:rsidRPr="003176BC" w:rsidRDefault="00F7365D"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spacing w:val="-8"/>
                <w:sz w:val="24"/>
                <w:szCs w:val="24"/>
              </w:rPr>
            </w:pPr>
            <w:r w:rsidRPr="00063BD5">
              <w:rPr>
                <w:rFonts w:asciiTheme="majorHAnsi" w:hAnsiTheme="majorHAnsi" w:cstheme="majorHAnsi"/>
                <w:bCs/>
                <w:spacing w:val="-8"/>
                <w:sz w:val="24"/>
                <w:szCs w:val="24"/>
              </w:rPr>
              <w:t>Thứ Tư</w:t>
            </w:r>
          </w:p>
        </w:tc>
        <w:tc>
          <w:tcPr>
            <w:tcW w:w="4928" w:type="dxa"/>
          </w:tcPr>
          <w:p w14:paraId="6CE32237" w14:textId="33E1F524" w:rsidR="00341F64" w:rsidRPr="00341F64" w:rsidRDefault="00341F64" w:rsidP="00BE169A">
            <w:pPr>
              <w:pBdr>
                <w:top w:val="nil"/>
                <w:left w:val="nil"/>
                <w:bottom w:val="nil"/>
                <w:right w:val="nil"/>
                <w:between w:val="nil"/>
              </w:pBdr>
              <w:snapToGrid w:val="0"/>
              <w:spacing w:before="60" w:after="60"/>
              <w:contextualSpacing/>
              <w:jc w:val="both"/>
              <w:rPr>
                <w:rFonts w:asciiTheme="majorHAnsi" w:hAnsiTheme="majorHAnsi" w:cstheme="majorHAnsi"/>
                <w:b/>
                <w:bCs/>
                <w:i/>
                <w:sz w:val="24"/>
                <w:szCs w:val="24"/>
                <w:u w:val="single"/>
                <w:lang w:val="af-ZA"/>
              </w:rPr>
            </w:pPr>
            <w:r w:rsidRPr="00341F64">
              <w:rPr>
                <w:rFonts w:asciiTheme="majorHAnsi" w:hAnsiTheme="majorHAnsi" w:cstheme="majorHAnsi"/>
                <w:b/>
                <w:bCs/>
                <w:i/>
                <w:sz w:val="24"/>
                <w:szCs w:val="24"/>
                <w:u w:val="single"/>
                <w:lang w:val="af-ZA"/>
              </w:rPr>
              <w:t>Sáng</w:t>
            </w:r>
            <w:r>
              <w:rPr>
                <w:rFonts w:asciiTheme="majorHAnsi" w:hAnsiTheme="majorHAnsi" w:cstheme="majorHAnsi"/>
                <w:b/>
                <w:bCs/>
                <w:i/>
                <w:sz w:val="24"/>
                <w:szCs w:val="24"/>
                <w:u w:val="single"/>
                <w:lang w:val="af-ZA"/>
              </w:rPr>
              <w:t>:</w:t>
            </w:r>
          </w:p>
          <w:p w14:paraId="0683ECCC" w14:textId="175A263C" w:rsidR="005C29A7" w:rsidRPr="005C29A7" w:rsidRDefault="00341F64" w:rsidP="00BE169A">
            <w:pPr>
              <w:pBdr>
                <w:top w:val="nil"/>
                <w:left w:val="nil"/>
                <w:bottom w:val="nil"/>
                <w:right w:val="nil"/>
                <w:between w:val="nil"/>
              </w:pBdr>
              <w:snapToGrid w:val="0"/>
              <w:spacing w:before="60" w:after="60"/>
              <w:contextualSpacing/>
              <w:jc w:val="both"/>
              <w:rPr>
                <w:rFonts w:asciiTheme="majorHAnsi" w:hAnsiTheme="majorHAnsi" w:cstheme="majorHAnsi"/>
                <w:bCs/>
                <w:i/>
                <w:sz w:val="24"/>
                <w:szCs w:val="24"/>
                <w:lang w:val="af-ZA"/>
              </w:rPr>
            </w:pPr>
            <w:r>
              <w:rPr>
                <w:rFonts w:asciiTheme="majorHAnsi" w:hAnsiTheme="majorHAnsi" w:cstheme="majorHAnsi"/>
                <w:bCs/>
                <w:i/>
                <w:sz w:val="24"/>
                <w:szCs w:val="24"/>
                <w:lang w:val="af-ZA"/>
              </w:rPr>
              <w:t>- Hội nghị Tiếp xúc cử tri</w:t>
            </w:r>
            <w:r w:rsidR="005C29A7" w:rsidRPr="005C29A7">
              <w:rPr>
                <w:rFonts w:asciiTheme="majorHAnsi" w:hAnsiTheme="majorHAnsi" w:cstheme="majorHAnsi"/>
                <w:bCs/>
                <w:i/>
                <w:sz w:val="24"/>
                <w:szCs w:val="24"/>
                <w:lang w:val="af-ZA"/>
              </w:rPr>
              <w:t xml:space="preserve"> trước kỳ họp giữa năm của đại biểu HĐND Tỉnh</w:t>
            </w:r>
          </w:p>
          <w:p w14:paraId="50A23407" w14:textId="77777777" w:rsidR="00F7365D" w:rsidRPr="00F0601E" w:rsidRDefault="00F7365D" w:rsidP="00BE169A">
            <w:pPr>
              <w:pBdr>
                <w:top w:val="nil"/>
                <w:left w:val="nil"/>
                <w:bottom w:val="nil"/>
                <w:right w:val="nil"/>
                <w:between w:val="nil"/>
              </w:pBdr>
              <w:snapToGrid w:val="0"/>
              <w:spacing w:before="60" w:after="60"/>
              <w:contextualSpacing/>
              <w:jc w:val="both"/>
              <w:rPr>
                <w:b/>
                <w:sz w:val="24"/>
                <w:szCs w:val="24"/>
                <w:lang w:val="af-ZA"/>
              </w:rPr>
            </w:pPr>
            <w:r w:rsidRPr="00F0601E">
              <w:rPr>
                <w:rFonts w:asciiTheme="majorHAnsi" w:hAnsiTheme="majorHAnsi" w:cstheme="majorHAnsi"/>
                <w:b/>
                <w:bCs/>
                <w:i/>
                <w:sz w:val="24"/>
                <w:szCs w:val="24"/>
                <w:u w:val="single"/>
                <w:lang w:val="af-ZA"/>
              </w:rPr>
              <w:t>Chiều</w:t>
            </w:r>
            <w:r w:rsidRPr="00F0601E">
              <w:rPr>
                <w:rFonts w:asciiTheme="majorHAnsi" w:hAnsiTheme="majorHAnsi" w:cstheme="majorHAnsi"/>
                <w:b/>
                <w:i/>
                <w:sz w:val="24"/>
                <w:szCs w:val="24"/>
                <w:lang w:val="vi-VN"/>
              </w:rPr>
              <w:t>:</w:t>
            </w:r>
            <w:r w:rsidRPr="00F0601E">
              <w:rPr>
                <w:rFonts w:asciiTheme="majorHAnsi" w:hAnsiTheme="majorHAnsi" w:cstheme="majorHAnsi"/>
                <w:b/>
                <w:i/>
                <w:sz w:val="24"/>
                <w:szCs w:val="24"/>
                <w:lang w:val="af-ZA"/>
              </w:rPr>
              <w:t xml:space="preserve"> </w:t>
            </w:r>
            <w:r w:rsidRPr="00F0601E">
              <w:rPr>
                <w:b/>
                <w:sz w:val="24"/>
                <w:szCs w:val="24"/>
                <w:lang w:val="af-ZA"/>
              </w:rPr>
              <w:t xml:space="preserve"> </w:t>
            </w:r>
          </w:p>
          <w:p w14:paraId="12B95438" w14:textId="77777777" w:rsidR="00F7365D" w:rsidRPr="00BE169A"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iCs/>
                <w:spacing w:val="-2"/>
                <w:sz w:val="24"/>
                <w:szCs w:val="24"/>
                <w:lang w:val="af-ZA"/>
              </w:rPr>
            </w:pPr>
            <w:r w:rsidRPr="00BE169A">
              <w:rPr>
                <w:rFonts w:asciiTheme="majorHAnsi" w:hAnsiTheme="majorHAnsi" w:cstheme="majorHAnsi"/>
                <w:sz w:val="24"/>
                <w:szCs w:val="24"/>
                <w:lang w:val="af-ZA"/>
              </w:rPr>
              <w:t xml:space="preserve">-  </w:t>
            </w:r>
            <w:r w:rsidR="00DB46AE" w:rsidRPr="00BE169A">
              <w:rPr>
                <w:rFonts w:asciiTheme="majorHAnsi" w:hAnsiTheme="majorHAnsi" w:cstheme="majorHAnsi"/>
                <w:iCs/>
                <w:spacing w:val="-2"/>
                <w:sz w:val="24"/>
                <w:szCs w:val="24"/>
                <w:lang w:val="af-ZA"/>
              </w:rPr>
              <w:t>Họp Ban chỉ đạo PKND chuẩn bị phục vụ Ba</w:t>
            </w:r>
            <w:r w:rsidR="005C2E6F" w:rsidRPr="00BE169A">
              <w:rPr>
                <w:rFonts w:asciiTheme="majorHAnsi" w:hAnsiTheme="majorHAnsi" w:cstheme="majorHAnsi"/>
                <w:iCs/>
                <w:spacing w:val="-2"/>
                <w:sz w:val="24"/>
                <w:szCs w:val="24"/>
                <w:lang w:val="af-ZA"/>
              </w:rPr>
              <w:t>n chỉ đạo Phòng không nhân dân T</w:t>
            </w:r>
            <w:r w:rsidR="00DB46AE" w:rsidRPr="00BE169A">
              <w:rPr>
                <w:rFonts w:asciiTheme="majorHAnsi" w:hAnsiTheme="majorHAnsi" w:cstheme="majorHAnsi"/>
                <w:iCs/>
                <w:spacing w:val="-2"/>
                <w:sz w:val="24"/>
                <w:szCs w:val="24"/>
                <w:lang w:val="af-ZA"/>
              </w:rPr>
              <w:t>rung ương kiểm tra vào đầu tháng 6 năm 2026</w:t>
            </w:r>
          </w:p>
          <w:p w14:paraId="1F5BBE9F" w14:textId="4819981A" w:rsidR="008F7782" w:rsidRPr="00BE169A" w:rsidRDefault="008F7782" w:rsidP="00BE169A">
            <w:pPr>
              <w:pBdr>
                <w:top w:val="nil"/>
                <w:left w:val="nil"/>
                <w:bottom w:val="nil"/>
                <w:right w:val="nil"/>
                <w:between w:val="nil"/>
              </w:pBdr>
              <w:snapToGrid w:val="0"/>
              <w:spacing w:before="60" w:after="60"/>
              <w:contextualSpacing/>
              <w:jc w:val="both"/>
              <w:rPr>
                <w:rFonts w:asciiTheme="majorHAnsi" w:hAnsiTheme="majorHAnsi" w:cstheme="majorHAnsi"/>
                <w:sz w:val="24"/>
                <w:szCs w:val="24"/>
                <w:lang w:val="af-ZA"/>
              </w:rPr>
            </w:pPr>
            <w:r w:rsidRPr="00BE169A">
              <w:rPr>
                <w:rFonts w:asciiTheme="majorHAnsi" w:hAnsiTheme="majorHAnsi" w:cstheme="majorHAnsi"/>
                <w:iCs/>
                <w:spacing w:val="-2"/>
                <w:sz w:val="24"/>
                <w:szCs w:val="24"/>
                <w:lang w:val="af-ZA"/>
              </w:rPr>
              <w:t>- Tiếp Công dân định kỳ theo Quy định 11-QĐ/TW</w:t>
            </w:r>
          </w:p>
        </w:tc>
        <w:tc>
          <w:tcPr>
            <w:tcW w:w="1876" w:type="dxa"/>
          </w:tcPr>
          <w:p w14:paraId="02D1744A" w14:textId="77777777" w:rsidR="00F7365D" w:rsidRPr="00063BD5" w:rsidRDefault="00F7365D" w:rsidP="00BE169A">
            <w:pPr>
              <w:snapToGrid w:val="0"/>
              <w:spacing w:before="60" w:after="60"/>
              <w:contextualSpacing/>
              <w:jc w:val="both"/>
              <w:rPr>
                <w:rFonts w:asciiTheme="majorHAnsi" w:hAnsiTheme="majorHAnsi" w:cstheme="majorHAnsi"/>
                <w:sz w:val="24"/>
                <w:szCs w:val="24"/>
                <w:lang w:val="af-ZA"/>
              </w:rPr>
            </w:pPr>
          </w:p>
          <w:p w14:paraId="2E6EBA31" w14:textId="5314A3D3" w:rsidR="001A1BEE" w:rsidRPr="00BE169A" w:rsidRDefault="00341F64" w:rsidP="00BE169A">
            <w:pPr>
              <w:pBdr>
                <w:top w:val="nil"/>
                <w:left w:val="nil"/>
                <w:bottom w:val="nil"/>
                <w:right w:val="nil"/>
                <w:between w:val="nil"/>
                <w:bar w:val="nil"/>
              </w:pBdr>
              <w:spacing w:before="60" w:after="60"/>
              <w:rPr>
                <w:rFonts w:asciiTheme="majorHAnsi" w:hAnsiTheme="majorHAnsi" w:cstheme="majorHAnsi"/>
                <w:i/>
                <w:spacing w:val="-6"/>
                <w:sz w:val="24"/>
                <w:szCs w:val="24"/>
                <w:lang w:val="af-ZA"/>
              </w:rPr>
            </w:pPr>
            <w:r w:rsidRPr="00BE169A">
              <w:rPr>
                <w:rFonts w:asciiTheme="majorHAnsi" w:hAnsiTheme="majorHAnsi" w:cstheme="majorHAnsi"/>
                <w:i/>
                <w:spacing w:val="-10"/>
                <w:sz w:val="24"/>
                <w:szCs w:val="24"/>
                <w:lang w:val="af-ZA"/>
              </w:rPr>
              <w:t xml:space="preserve">- </w:t>
            </w:r>
            <w:r w:rsidRPr="00BE169A">
              <w:rPr>
                <w:rFonts w:asciiTheme="majorHAnsi" w:hAnsiTheme="majorHAnsi" w:cstheme="majorHAnsi"/>
                <w:i/>
                <w:spacing w:val="-8"/>
                <w:sz w:val="24"/>
                <w:szCs w:val="24"/>
                <w:lang w:val="af-ZA"/>
              </w:rPr>
              <w:t xml:space="preserve"> Văn phòng HĐND và UBND</w:t>
            </w:r>
            <w:r w:rsidRPr="00BE169A">
              <w:rPr>
                <w:rFonts w:asciiTheme="majorHAnsi" w:hAnsiTheme="majorHAnsi" w:cstheme="majorHAnsi"/>
                <w:i/>
                <w:spacing w:val="-6"/>
                <w:sz w:val="24"/>
                <w:szCs w:val="24"/>
                <w:lang w:val="af-ZA"/>
              </w:rPr>
              <w:t xml:space="preserve"> </w:t>
            </w:r>
          </w:p>
          <w:p w14:paraId="27BCD770" w14:textId="77777777" w:rsidR="00341F64" w:rsidRPr="00BE169A" w:rsidRDefault="00341F64" w:rsidP="00BE169A">
            <w:pPr>
              <w:pBdr>
                <w:top w:val="nil"/>
                <w:left w:val="nil"/>
                <w:bottom w:val="nil"/>
                <w:right w:val="nil"/>
                <w:between w:val="nil"/>
                <w:bar w:val="nil"/>
              </w:pBdr>
              <w:spacing w:before="60" w:after="60"/>
              <w:rPr>
                <w:rFonts w:asciiTheme="majorHAnsi" w:hAnsiTheme="majorHAnsi" w:cstheme="majorHAnsi"/>
                <w:spacing w:val="-6"/>
                <w:sz w:val="24"/>
                <w:szCs w:val="24"/>
                <w:lang w:val="af-ZA"/>
              </w:rPr>
            </w:pPr>
          </w:p>
          <w:p w14:paraId="07EE3FEA" w14:textId="77777777" w:rsidR="00F7365D" w:rsidRPr="00BE169A" w:rsidRDefault="00DB46AE" w:rsidP="00BE169A">
            <w:pPr>
              <w:pBdr>
                <w:top w:val="nil"/>
                <w:left w:val="nil"/>
                <w:bottom w:val="nil"/>
                <w:right w:val="nil"/>
                <w:between w:val="nil"/>
                <w:bar w:val="nil"/>
              </w:pBdr>
              <w:spacing w:before="60" w:after="60"/>
              <w:rPr>
                <w:rFonts w:asciiTheme="majorHAnsi" w:hAnsiTheme="majorHAnsi" w:cstheme="majorHAnsi"/>
                <w:spacing w:val="-6"/>
                <w:sz w:val="24"/>
                <w:szCs w:val="24"/>
                <w:lang w:val="af-ZA"/>
              </w:rPr>
            </w:pPr>
            <w:r w:rsidRPr="00BE169A">
              <w:rPr>
                <w:rFonts w:asciiTheme="majorHAnsi" w:hAnsiTheme="majorHAnsi" w:cstheme="majorHAnsi"/>
                <w:spacing w:val="-6"/>
                <w:sz w:val="24"/>
                <w:szCs w:val="24"/>
                <w:lang w:val="af-ZA"/>
              </w:rPr>
              <w:t>- BCH Quân sự</w:t>
            </w:r>
          </w:p>
          <w:p w14:paraId="329CCC4A" w14:textId="77777777" w:rsidR="008F7782" w:rsidRPr="00BE169A" w:rsidRDefault="008F7782" w:rsidP="00BE169A">
            <w:pPr>
              <w:pBdr>
                <w:top w:val="nil"/>
                <w:left w:val="nil"/>
                <w:bottom w:val="nil"/>
                <w:right w:val="nil"/>
                <w:between w:val="nil"/>
                <w:bar w:val="nil"/>
              </w:pBdr>
              <w:spacing w:before="60" w:after="60"/>
              <w:rPr>
                <w:rFonts w:asciiTheme="majorHAnsi" w:hAnsiTheme="majorHAnsi" w:cstheme="majorHAnsi"/>
                <w:spacing w:val="-6"/>
                <w:sz w:val="24"/>
                <w:szCs w:val="24"/>
                <w:lang w:val="af-ZA"/>
              </w:rPr>
            </w:pPr>
          </w:p>
          <w:p w14:paraId="71841F0C" w14:textId="77777777" w:rsidR="008B245F" w:rsidRPr="00BE169A" w:rsidRDefault="008B245F" w:rsidP="00BE169A">
            <w:pPr>
              <w:pBdr>
                <w:top w:val="nil"/>
                <w:left w:val="nil"/>
                <w:bottom w:val="nil"/>
                <w:right w:val="nil"/>
                <w:between w:val="nil"/>
                <w:bar w:val="nil"/>
              </w:pBdr>
              <w:spacing w:before="60" w:after="60"/>
              <w:rPr>
                <w:rFonts w:asciiTheme="majorHAnsi" w:hAnsiTheme="majorHAnsi" w:cstheme="majorHAnsi"/>
                <w:spacing w:val="-6"/>
                <w:sz w:val="24"/>
                <w:szCs w:val="24"/>
                <w:lang w:val="af-ZA"/>
              </w:rPr>
            </w:pPr>
          </w:p>
          <w:p w14:paraId="1DACA764" w14:textId="3130898A" w:rsidR="008F7782" w:rsidRPr="00BE169A" w:rsidRDefault="008F7782" w:rsidP="00BE169A">
            <w:pPr>
              <w:snapToGrid w:val="0"/>
              <w:spacing w:before="60" w:after="60"/>
              <w:contextualSpacing/>
              <w:rPr>
                <w:rFonts w:asciiTheme="majorHAnsi" w:hAnsiTheme="majorHAnsi" w:cstheme="majorHAnsi"/>
                <w:spacing w:val="-10"/>
                <w:sz w:val="24"/>
                <w:szCs w:val="24"/>
                <w:lang w:val="af-ZA"/>
              </w:rPr>
            </w:pPr>
            <w:r w:rsidRPr="00BE169A">
              <w:rPr>
                <w:rFonts w:asciiTheme="majorHAnsi" w:hAnsiTheme="majorHAnsi" w:cstheme="majorHAnsi"/>
                <w:spacing w:val="-10"/>
                <w:sz w:val="24"/>
                <w:szCs w:val="24"/>
                <w:lang w:val="af-ZA"/>
              </w:rPr>
              <w:t xml:space="preserve">- </w:t>
            </w:r>
            <w:r w:rsidRPr="00BE169A">
              <w:rPr>
                <w:rFonts w:asciiTheme="majorHAnsi" w:hAnsiTheme="majorHAnsi" w:cstheme="majorHAnsi"/>
                <w:spacing w:val="-8"/>
                <w:sz w:val="24"/>
                <w:szCs w:val="24"/>
                <w:lang w:val="af-ZA"/>
              </w:rPr>
              <w:t xml:space="preserve"> Văn phòng HĐND và UBND</w:t>
            </w:r>
          </w:p>
        </w:tc>
        <w:tc>
          <w:tcPr>
            <w:tcW w:w="1985" w:type="dxa"/>
          </w:tcPr>
          <w:p w14:paraId="324FAD6C" w14:textId="77777777" w:rsidR="00740866" w:rsidRDefault="00740866"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lang w:val="af-ZA"/>
              </w:rPr>
            </w:pPr>
          </w:p>
          <w:p w14:paraId="1A1B700F" w14:textId="56B688E0" w:rsidR="005C29A7" w:rsidRPr="00341F64" w:rsidRDefault="00341F64" w:rsidP="00BE169A">
            <w:pPr>
              <w:pBdr>
                <w:top w:val="nil"/>
                <w:left w:val="nil"/>
                <w:bottom w:val="nil"/>
                <w:right w:val="nil"/>
                <w:between w:val="nil"/>
              </w:pBdr>
              <w:snapToGrid w:val="0"/>
              <w:spacing w:before="60" w:after="60"/>
              <w:contextualSpacing/>
              <w:jc w:val="both"/>
              <w:rPr>
                <w:rFonts w:asciiTheme="majorHAnsi" w:hAnsiTheme="majorHAnsi" w:cstheme="majorHAnsi"/>
                <w:i/>
                <w:spacing w:val="-8"/>
                <w:sz w:val="24"/>
                <w:szCs w:val="24"/>
                <w:lang w:val="af-ZA"/>
              </w:rPr>
            </w:pPr>
            <w:r w:rsidRPr="00341F64">
              <w:rPr>
                <w:rFonts w:asciiTheme="majorHAnsi" w:hAnsiTheme="majorHAnsi" w:cstheme="majorHAnsi"/>
                <w:i/>
                <w:spacing w:val="-8"/>
                <w:sz w:val="24"/>
                <w:szCs w:val="24"/>
                <w:lang w:val="af-ZA"/>
              </w:rPr>
              <w:t xml:space="preserve">- </w:t>
            </w:r>
            <w:r w:rsidRPr="00BE169A">
              <w:rPr>
                <w:rFonts w:asciiTheme="majorHAnsi" w:hAnsiTheme="majorHAnsi" w:cstheme="majorHAnsi"/>
                <w:i/>
                <w:spacing w:val="-8"/>
                <w:sz w:val="24"/>
                <w:szCs w:val="24"/>
                <w:lang w:val="af-ZA"/>
              </w:rPr>
              <w:t>Chủ tịch, các PCT</w:t>
            </w:r>
          </w:p>
          <w:p w14:paraId="29A6B12A" w14:textId="77777777" w:rsidR="005C29A7" w:rsidRDefault="005C29A7"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lang w:val="af-ZA"/>
              </w:rPr>
            </w:pPr>
          </w:p>
          <w:p w14:paraId="12A1BC8E" w14:textId="77777777" w:rsidR="00341F64" w:rsidRDefault="00341F64"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lang w:val="af-ZA"/>
              </w:rPr>
            </w:pPr>
          </w:p>
          <w:p w14:paraId="4CBAB332" w14:textId="1DF6A4C2" w:rsidR="00F7365D" w:rsidRPr="005C29A7" w:rsidRDefault="00740866"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lang w:val="af-ZA"/>
              </w:rPr>
            </w:pPr>
            <w:r>
              <w:rPr>
                <w:rFonts w:asciiTheme="majorHAnsi" w:hAnsiTheme="majorHAnsi" w:cstheme="majorHAnsi"/>
                <w:spacing w:val="-8"/>
                <w:sz w:val="24"/>
                <w:szCs w:val="24"/>
                <w:lang w:val="af-ZA"/>
              </w:rPr>
              <w:t xml:space="preserve">- </w:t>
            </w:r>
            <w:r w:rsidR="00F7365D" w:rsidRPr="00BE169A">
              <w:rPr>
                <w:rFonts w:asciiTheme="majorHAnsi" w:hAnsiTheme="majorHAnsi" w:cstheme="majorHAnsi"/>
                <w:spacing w:val="-8"/>
                <w:sz w:val="24"/>
                <w:szCs w:val="24"/>
                <w:lang w:val="af-ZA"/>
              </w:rPr>
              <w:t>Chủ tịch, các PCT</w:t>
            </w:r>
          </w:p>
          <w:p w14:paraId="317972EF" w14:textId="77777777" w:rsidR="00F7365D" w:rsidRPr="00BE169A"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lang w:val="af-ZA"/>
              </w:rPr>
            </w:pPr>
          </w:p>
          <w:p w14:paraId="242D444C" w14:textId="77777777" w:rsidR="00157E69" w:rsidRPr="00BE169A" w:rsidRDefault="00157E69" w:rsidP="00BE169A">
            <w:pPr>
              <w:snapToGrid w:val="0"/>
              <w:spacing w:before="60" w:after="60"/>
              <w:contextualSpacing/>
              <w:jc w:val="both"/>
              <w:rPr>
                <w:rFonts w:asciiTheme="majorHAnsi" w:hAnsiTheme="majorHAnsi" w:cstheme="majorHAnsi"/>
                <w:spacing w:val="-8"/>
                <w:sz w:val="24"/>
                <w:szCs w:val="24"/>
                <w:lang w:val="af-ZA"/>
              </w:rPr>
            </w:pPr>
          </w:p>
          <w:p w14:paraId="039E61B4" w14:textId="77A1ED2D" w:rsidR="008F7782" w:rsidRPr="00BE169A" w:rsidRDefault="00DB46AE" w:rsidP="00BE169A">
            <w:pPr>
              <w:snapToGrid w:val="0"/>
              <w:spacing w:before="60" w:after="60"/>
              <w:contextualSpacing/>
              <w:jc w:val="both"/>
              <w:rPr>
                <w:rFonts w:asciiTheme="majorHAnsi" w:hAnsiTheme="majorHAnsi" w:cstheme="majorHAnsi"/>
                <w:spacing w:val="-8"/>
                <w:sz w:val="24"/>
                <w:szCs w:val="24"/>
                <w:lang w:val="af-ZA"/>
              </w:rPr>
            </w:pPr>
            <w:r w:rsidRPr="00BE169A">
              <w:rPr>
                <w:rFonts w:asciiTheme="majorHAnsi" w:hAnsiTheme="majorHAnsi" w:cstheme="majorHAnsi"/>
                <w:spacing w:val="-8"/>
                <w:sz w:val="24"/>
                <w:szCs w:val="24"/>
                <w:lang w:val="af-ZA"/>
              </w:rPr>
              <w:t>- Chủ tịch Nguyễn Hồng Cương</w:t>
            </w:r>
          </w:p>
        </w:tc>
      </w:tr>
      <w:tr w:rsidR="00F7365D" w:rsidRPr="00BE169A" w14:paraId="560F6EE5" w14:textId="77777777" w:rsidTr="00B91C3C">
        <w:trPr>
          <w:trHeight w:val="454"/>
        </w:trPr>
        <w:tc>
          <w:tcPr>
            <w:tcW w:w="1134" w:type="dxa"/>
            <w:vAlign w:val="center"/>
          </w:tcPr>
          <w:p w14:paraId="122C95BB" w14:textId="18A6D031" w:rsidR="00F7365D" w:rsidRPr="00063BD5" w:rsidRDefault="00F7365D"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bCs/>
                <w:spacing w:val="-8"/>
                <w:sz w:val="24"/>
                <w:szCs w:val="24"/>
              </w:rPr>
            </w:pPr>
            <w:r>
              <w:rPr>
                <w:rFonts w:asciiTheme="majorHAnsi" w:hAnsiTheme="majorHAnsi" w:cstheme="majorHAnsi"/>
                <w:bCs/>
                <w:spacing w:val="-8"/>
                <w:sz w:val="24"/>
                <w:szCs w:val="24"/>
              </w:rPr>
              <w:t>21</w:t>
            </w:r>
          </w:p>
          <w:p w14:paraId="67C69779" w14:textId="5378EB58" w:rsidR="00F7365D" w:rsidRPr="003176BC" w:rsidRDefault="00F7365D" w:rsidP="00BE169A">
            <w:pPr>
              <w:pBdr>
                <w:top w:val="nil"/>
                <w:left w:val="nil"/>
                <w:bottom w:val="nil"/>
                <w:right w:val="nil"/>
                <w:between w:val="nil"/>
              </w:pBdr>
              <w:snapToGrid w:val="0"/>
              <w:spacing w:before="60" w:after="60"/>
              <w:jc w:val="center"/>
              <w:rPr>
                <w:rFonts w:asciiTheme="majorHAnsi" w:hAnsiTheme="majorHAnsi" w:cstheme="majorHAnsi"/>
                <w:bCs/>
                <w:spacing w:val="-8"/>
                <w:sz w:val="24"/>
                <w:szCs w:val="24"/>
              </w:rPr>
            </w:pPr>
            <w:r w:rsidRPr="00063BD5">
              <w:rPr>
                <w:rFonts w:asciiTheme="majorHAnsi" w:hAnsiTheme="majorHAnsi" w:cstheme="majorHAnsi"/>
                <w:bCs/>
                <w:spacing w:val="-8"/>
                <w:sz w:val="24"/>
                <w:szCs w:val="24"/>
              </w:rPr>
              <w:t>Thứ</w:t>
            </w:r>
            <w:r>
              <w:rPr>
                <w:rFonts w:asciiTheme="majorHAnsi" w:hAnsiTheme="majorHAnsi" w:cstheme="majorHAnsi"/>
                <w:bCs/>
                <w:spacing w:val="-8"/>
                <w:sz w:val="24"/>
                <w:szCs w:val="24"/>
              </w:rPr>
              <w:t xml:space="preserve"> </w:t>
            </w:r>
            <w:r w:rsidRPr="00063BD5">
              <w:rPr>
                <w:rFonts w:asciiTheme="majorHAnsi" w:hAnsiTheme="majorHAnsi" w:cstheme="majorHAnsi"/>
                <w:bCs/>
                <w:spacing w:val="-8"/>
                <w:sz w:val="24"/>
                <w:szCs w:val="24"/>
              </w:rPr>
              <w:t>Năm</w:t>
            </w:r>
          </w:p>
        </w:tc>
        <w:tc>
          <w:tcPr>
            <w:tcW w:w="4928" w:type="dxa"/>
          </w:tcPr>
          <w:p w14:paraId="5A6D2A0B" w14:textId="77777777" w:rsidR="00F7365D" w:rsidRPr="00063BD5" w:rsidRDefault="00F7365D" w:rsidP="00BE169A">
            <w:pPr>
              <w:pBdr>
                <w:top w:val="nil"/>
                <w:left w:val="nil"/>
                <w:bottom w:val="nil"/>
                <w:right w:val="nil"/>
                <w:between w:val="nil"/>
              </w:pBdr>
              <w:snapToGrid w:val="0"/>
              <w:spacing w:before="60" w:after="60"/>
              <w:contextualSpacing/>
              <w:jc w:val="both"/>
              <w:rPr>
                <w:b/>
                <w:sz w:val="24"/>
                <w:szCs w:val="24"/>
              </w:rPr>
            </w:pPr>
            <w:r w:rsidRPr="00063BD5">
              <w:rPr>
                <w:rFonts w:asciiTheme="majorHAnsi" w:hAnsiTheme="majorHAnsi" w:cstheme="majorHAnsi"/>
                <w:bCs/>
                <w:i/>
                <w:sz w:val="24"/>
                <w:szCs w:val="24"/>
              </w:rPr>
              <w:t xml:space="preserve"> </w:t>
            </w:r>
            <w:r w:rsidRPr="00063BD5">
              <w:rPr>
                <w:rFonts w:asciiTheme="majorHAnsi" w:hAnsiTheme="majorHAnsi" w:cstheme="majorHAnsi"/>
                <w:b/>
                <w:bCs/>
                <w:i/>
                <w:sz w:val="24"/>
                <w:szCs w:val="24"/>
                <w:u w:val="single"/>
                <w:lang w:val="af-ZA"/>
              </w:rPr>
              <w:t>Sáng</w:t>
            </w:r>
            <w:r w:rsidRPr="00063BD5">
              <w:rPr>
                <w:rFonts w:asciiTheme="majorHAnsi" w:hAnsiTheme="majorHAnsi" w:cstheme="majorHAnsi"/>
                <w:b/>
                <w:i/>
                <w:sz w:val="24"/>
                <w:szCs w:val="24"/>
                <w:lang w:val="vi-VN"/>
              </w:rPr>
              <w:t>:</w:t>
            </w:r>
            <w:r w:rsidRPr="00063BD5">
              <w:rPr>
                <w:rFonts w:asciiTheme="majorHAnsi" w:hAnsiTheme="majorHAnsi" w:cstheme="majorHAnsi"/>
                <w:b/>
                <w:i/>
                <w:sz w:val="24"/>
                <w:szCs w:val="24"/>
              </w:rPr>
              <w:t xml:space="preserve"> </w:t>
            </w:r>
            <w:r w:rsidRPr="00063BD5">
              <w:rPr>
                <w:rFonts w:asciiTheme="majorHAnsi" w:hAnsiTheme="majorHAnsi" w:cstheme="majorHAnsi"/>
                <w:b/>
                <w:sz w:val="24"/>
                <w:szCs w:val="24"/>
              </w:rPr>
              <w:t xml:space="preserve"> </w:t>
            </w:r>
            <w:r w:rsidRPr="00063BD5">
              <w:rPr>
                <w:b/>
                <w:sz w:val="24"/>
                <w:szCs w:val="24"/>
              </w:rPr>
              <w:t xml:space="preserve"> </w:t>
            </w:r>
          </w:p>
          <w:p w14:paraId="0C1FE340" w14:textId="6E96001F" w:rsidR="00DB46AE" w:rsidRPr="00063BD5"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z w:val="24"/>
                <w:szCs w:val="24"/>
              </w:rPr>
            </w:pPr>
            <w:r>
              <w:rPr>
                <w:rFonts w:asciiTheme="majorHAnsi" w:hAnsiTheme="majorHAnsi" w:cstheme="majorHAnsi"/>
                <w:sz w:val="24"/>
                <w:szCs w:val="24"/>
              </w:rPr>
              <w:t xml:space="preserve">- </w:t>
            </w:r>
            <w:r w:rsidR="00DB46AE">
              <w:t xml:space="preserve"> </w:t>
            </w:r>
            <w:r w:rsidR="00DB46AE" w:rsidRPr="00DB46AE">
              <w:rPr>
                <w:rFonts w:asciiTheme="majorHAnsi" w:hAnsiTheme="majorHAnsi" w:cstheme="majorHAnsi"/>
                <w:sz w:val="24"/>
                <w:szCs w:val="24"/>
              </w:rPr>
              <w:t>Thường trực Đảng ủy làm việc với MTTQ và các tổ chức đoàn thể phường</w:t>
            </w:r>
          </w:p>
          <w:p w14:paraId="04FFF50A" w14:textId="77777777" w:rsidR="00F7365D" w:rsidRPr="00063BD5" w:rsidRDefault="00F7365D" w:rsidP="00BE169A">
            <w:pPr>
              <w:snapToGrid w:val="0"/>
              <w:spacing w:before="60" w:after="60"/>
              <w:contextualSpacing/>
              <w:jc w:val="both"/>
              <w:rPr>
                <w:rFonts w:asciiTheme="majorHAnsi" w:hAnsiTheme="majorHAnsi" w:cstheme="majorHAnsi"/>
                <w:iCs/>
                <w:sz w:val="24"/>
                <w:szCs w:val="24"/>
              </w:rPr>
            </w:pPr>
            <w:r w:rsidRPr="00063BD5">
              <w:rPr>
                <w:rFonts w:asciiTheme="majorHAnsi" w:hAnsiTheme="majorHAnsi" w:cstheme="majorHAnsi"/>
                <w:b/>
                <w:i/>
                <w:iCs/>
                <w:sz w:val="24"/>
                <w:szCs w:val="24"/>
                <w:u w:val="single"/>
              </w:rPr>
              <w:t>Chiều:</w:t>
            </w:r>
            <w:r w:rsidRPr="00063BD5">
              <w:rPr>
                <w:rFonts w:asciiTheme="majorHAnsi" w:hAnsiTheme="majorHAnsi" w:cstheme="majorHAnsi"/>
                <w:iCs/>
                <w:sz w:val="24"/>
                <w:szCs w:val="24"/>
              </w:rPr>
              <w:t xml:space="preserve"> </w:t>
            </w:r>
          </w:p>
          <w:p w14:paraId="48ADF4D8" w14:textId="1124200B" w:rsidR="00740866" w:rsidRPr="001A1BEE"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z w:val="24"/>
                <w:szCs w:val="24"/>
              </w:rPr>
            </w:pPr>
            <w:r w:rsidRPr="00063BD5">
              <w:rPr>
                <w:rFonts w:asciiTheme="majorHAnsi" w:hAnsiTheme="majorHAnsi" w:cstheme="majorHAnsi"/>
                <w:sz w:val="24"/>
                <w:szCs w:val="24"/>
              </w:rPr>
              <w:t>- Tiếp công dân và giải quyết các đơn thư kiến nghị của công dân</w:t>
            </w:r>
          </w:p>
        </w:tc>
        <w:tc>
          <w:tcPr>
            <w:tcW w:w="1876" w:type="dxa"/>
          </w:tcPr>
          <w:p w14:paraId="378BB0E2" w14:textId="77777777" w:rsidR="00F7365D" w:rsidRPr="00063BD5" w:rsidRDefault="00F7365D" w:rsidP="00BE169A">
            <w:pPr>
              <w:snapToGrid w:val="0"/>
              <w:spacing w:before="60" w:after="60"/>
              <w:contextualSpacing/>
              <w:jc w:val="both"/>
              <w:rPr>
                <w:rFonts w:asciiTheme="majorHAnsi" w:hAnsiTheme="majorHAnsi" w:cstheme="majorHAnsi"/>
                <w:spacing w:val="-6"/>
                <w:sz w:val="24"/>
                <w:szCs w:val="24"/>
              </w:rPr>
            </w:pPr>
          </w:p>
          <w:p w14:paraId="2C73B93C" w14:textId="77777777" w:rsidR="001A1BEE" w:rsidRDefault="001A1BEE" w:rsidP="00BE169A">
            <w:pPr>
              <w:pBdr>
                <w:top w:val="nil"/>
                <w:left w:val="nil"/>
                <w:bottom w:val="nil"/>
                <w:right w:val="nil"/>
                <w:between w:val="nil"/>
              </w:pBdr>
              <w:snapToGrid w:val="0"/>
              <w:spacing w:before="60" w:after="60"/>
              <w:contextualSpacing/>
              <w:rPr>
                <w:color w:val="000000" w:themeColor="text1"/>
                <w:sz w:val="24"/>
                <w:szCs w:val="24"/>
              </w:rPr>
            </w:pPr>
            <w:r w:rsidRPr="005C02B4">
              <w:rPr>
                <w:rFonts w:asciiTheme="majorHAnsi" w:hAnsiTheme="majorHAnsi" w:cstheme="majorHAnsi"/>
                <w:spacing w:val="-8"/>
                <w:sz w:val="24"/>
                <w:szCs w:val="24"/>
              </w:rPr>
              <w:t>-</w:t>
            </w:r>
            <w:r w:rsidRPr="005C02B4">
              <w:rPr>
                <w:rFonts w:asciiTheme="majorHAnsi" w:hAnsiTheme="majorHAnsi" w:cstheme="majorHAnsi"/>
                <w:spacing w:val="-6"/>
                <w:sz w:val="24"/>
                <w:szCs w:val="24"/>
              </w:rPr>
              <w:t xml:space="preserve">  </w:t>
            </w:r>
            <w:r w:rsidRPr="005C02B4">
              <w:rPr>
                <w:color w:val="000000" w:themeColor="text1"/>
                <w:sz w:val="24"/>
                <w:szCs w:val="24"/>
              </w:rPr>
              <w:t xml:space="preserve"> </w:t>
            </w:r>
            <w:r>
              <w:rPr>
                <w:color w:val="000000" w:themeColor="text1"/>
                <w:sz w:val="24"/>
                <w:szCs w:val="24"/>
              </w:rPr>
              <w:t>UB</w:t>
            </w:r>
            <w:r w:rsidRPr="005C02B4">
              <w:rPr>
                <w:color w:val="000000" w:themeColor="text1"/>
                <w:sz w:val="24"/>
                <w:szCs w:val="24"/>
              </w:rPr>
              <w:t xml:space="preserve"> MTTQ và các đoàn thể</w:t>
            </w:r>
          </w:p>
          <w:p w14:paraId="3E5DCC11" w14:textId="77777777" w:rsidR="00DB46AE" w:rsidRPr="00DB46AE" w:rsidRDefault="00DB46AE" w:rsidP="00BE169A">
            <w:pPr>
              <w:snapToGrid w:val="0"/>
              <w:spacing w:before="60" w:after="60"/>
              <w:contextualSpacing/>
              <w:jc w:val="both"/>
              <w:rPr>
                <w:rFonts w:asciiTheme="majorHAnsi" w:hAnsiTheme="majorHAnsi" w:cstheme="majorHAnsi"/>
                <w:spacing w:val="-2"/>
                <w:sz w:val="24"/>
                <w:szCs w:val="24"/>
              </w:rPr>
            </w:pPr>
          </w:p>
          <w:p w14:paraId="5496CDEC" w14:textId="2F983A38" w:rsidR="00F7365D" w:rsidRPr="00063BD5" w:rsidRDefault="00F7365D" w:rsidP="00BE169A">
            <w:pPr>
              <w:snapToGrid w:val="0"/>
              <w:spacing w:before="60" w:after="60"/>
              <w:contextualSpacing/>
              <w:rPr>
                <w:rFonts w:asciiTheme="majorHAnsi" w:hAnsiTheme="majorHAnsi" w:cstheme="majorHAnsi"/>
                <w:spacing w:val="-6"/>
                <w:sz w:val="24"/>
                <w:szCs w:val="24"/>
              </w:rPr>
            </w:pPr>
            <w:r w:rsidRPr="00063BD5">
              <w:rPr>
                <w:rFonts w:asciiTheme="majorHAnsi" w:hAnsiTheme="majorHAnsi" w:cstheme="majorHAnsi"/>
                <w:spacing w:val="-6"/>
                <w:sz w:val="24"/>
                <w:szCs w:val="24"/>
              </w:rPr>
              <w:t>- Văn phòng HĐND và UBND</w:t>
            </w:r>
          </w:p>
        </w:tc>
        <w:tc>
          <w:tcPr>
            <w:tcW w:w="1985" w:type="dxa"/>
          </w:tcPr>
          <w:p w14:paraId="7DFE5400" w14:textId="77777777" w:rsidR="00F7365D" w:rsidRPr="00063BD5" w:rsidRDefault="00F7365D" w:rsidP="00BE169A">
            <w:pPr>
              <w:snapToGrid w:val="0"/>
              <w:spacing w:before="60" w:after="60"/>
              <w:jc w:val="both"/>
              <w:rPr>
                <w:rFonts w:asciiTheme="majorHAnsi" w:hAnsiTheme="majorHAnsi" w:cstheme="majorHAnsi"/>
                <w:spacing w:val="-8"/>
                <w:sz w:val="24"/>
                <w:szCs w:val="24"/>
                <w:lang w:val="af-ZA"/>
              </w:rPr>
            </w:pPr>
          </w:p>
          <w:p w14:paraId="2F6A7C66" w14:textId="77777777" w:rsidR="00DB46AE" w:rsidRDefault="00DB46AE"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lang w:val="af-ZA"/>
              </w:rPr>
            </w:pPr>
          </w:p>
          <w:p w14:paraId="3866AD34" w14:textId="79D1381C" w:rsidR="00F7365D" w:rsidRPr="00063BD5"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i/>
                <w:spacing w:val="-8"/>
                <w:sz w:val="24"/>
                <w:szCs w:val="24"/>
                <w:lang w:val="af-ZA"/>
              </w:rPr>
            </w:pPr>
            <w:r w:rsidRPr="00063BD5">
              <w:rPr>
                <w:rFonts w:asciiTheme="majorHAnsi" w:hAnsiTheme="majorHAnsi" w:cstheme="majorHAnsi"/>
                <w:spacing w:val="-8"/>
                <w:sz w:val="24"/>
                <w:szCs w:val="24"/>
                <w:lang w:val="af-ZA"/>
              </w:rPr>
              <w:t xml:space="preserve"> Chủ tịch Nguyễn Hồng Cương </w:t>
            </w:r>
          </w:p>
        </w:tc>
      </w:tr>
      <w:tr w:rsidR="00F7365D" w:rsidRPr="00BE169A" w14:paraId="76CC70DC" w14:textId="77777777" w:rsidTr="00B91C3C">
        <w:trPr>
          <w:trHeight w:val="454"/>
        </w:trPr>
        <w:tc>
          <w:tcPr>
            <w:tcW w:w="1134" w:type="dxa"/>
            <w:vAlign w:val="center"/>
          </w:tcPr>
          <w:p w14:paraId="7478099A" w14:textId="21C95395" w:rsidR="00F7365D" w:rsidRPr="00063BD5" w:rsidRDefault="00F7365D"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bCs/>
                <w:spacing w:val="-8"/>
                <w:sz w:val="24"/>
                <w:szCs w:val="24"/>
              </w:rPr>
            </w:pPr>
            <w:r>
              <w:rPr>
                <w:rFonts w:asciiTheme="majorHAnsi" w:hAnsiTheme="majorHAnsi" w:cstheme="majorHAnsi"/>
                <w:bCs/>
                <w:spacing w:val="-8"/>
                <w:sz w:val="24"/>
                <w:szCs w:val="24"/>
              </w:rPr>
              <w:t>22</w:t>
            </w:r>
          </w:p>
          <w:p w14:paraId="42FFC5E6" w14:textId="3C15557A" w:rsidR="00F7365D" w:rsidRPr="003176BC" w:rsidRDefault="00F7365D" w:rsidP="00BE169A">
            <w:pPr>
              <w:pBdr>
                <w:top w:val="nil"/>
                <w:left w:val="nil"/>
                <w:bottom w:val="nil"/>
                <w:right w:val="nil"/>
                <w:between w:val="nil"/>
              </w:pBdr>
              <w:snapToGrid w:val="0"/>
              <w:spacing w:before="60" w:after="60"/>
              <w:jc w:val="center"/>
              <w:rPr>
                <w:rFonts w:asciiTheme="majorHAnsi" w:hAnsiTheme="majorHAnsi" w:cstheme="majorHAnsi"/>
                <w:bCs/>
                <w:spacing w:val="-8"/>
                <w:sz w:val="24"/>
                <w:szCs w:val="24"/>
              </w:rPr>
            </w:pPr>
            <w:r w:rsidRPr="00063BD5">
              <w:rPr>
                <w:rFonts w:asciiTheme="majorHAnsi" w:hAnsiTheme="majorHAnsi" w:cstheme="majorHAnsi"/>
                <w:bCs/>
                <w:spacing w:val="-8"/>
                <w:sz w:val="24"/>
                <w:szCs w:val="24"/>
              </w:rPr>
              <w:t>Thứ</w:t>
            </w:r>
            <w:r>
              <w:rPr>
                <w:rFonts w:asciiTheme="majorHAnsi" w:hAnsiTheme="majorHAnsi" w:cstheme="majorHAnsi"/>
                <w:bCs/>
                <w:spacing w:val="-8"/>
                <w:sz w:val="24"/>
                <w:szCs w:val="24"/>
              </w:rPr>
              <w:t xml:space="preserve"> </w:t>
            </w:r>
            <w:r w:rsidRPr="00063BD5">
              <w:rPr>
                <w:rFonts w:asciiTheme="majorHAnsi" w:hAnsiTheme="majorHAnsi" w:cstheme="majorHAnsi"/>
                <w:bCs/>
                <w:spacing w:val="-8"/>
                <w:sz w:val="24"/>
                <w:szCs w:val="24"/>
              </w:rPr>
              <w:t>Sáu</w:t>
            </w:r>
          </w:p>
        </w:tc>
        <w:tc>
          <w:tcPr>
            <w:tcW w:w="4928" w:type="dxa"/>
          </w:tcPr>
          <w:p w14:paraId="73D76222" w14:textId="77777777" w:rsidR="00F7365D" w:rsidRPr="00A64481" w:rsidRDefault="00F7365D" w:rsidP="00BE169A">
            <w:pPr>
              <w:snapToGrid w:val="0"/>
              <w:spacing w:before="60" w:after="60"/>
              <w:contextualSpacing/>
              <w:jc w:val="both"/>
              <w:rPr>
                <w:rFonts w:asciiTheme="majorHAnsi" w:hAnsiTheme="majorHAnsi" w:cstheme="majorHAnsi"/>
                <w:iCs/>
                <w:sz w:val="24"/>
                <w:szCs w:val="24"/>
              </w:rPr>
            </w:pPr>
            <w:r w:rsidRPr="00A64481">
              <w:rPr>
                <w:rFonts w:asciiTheme="majorHAnsi" w:hAnsiTheme="majorHAnsi" w:cstheme="majorHAnsi"/>
                <w:b/>
                <w:i/>
                <w:iCs/>
                <w:sz w:val="24"/>
                <w:szCs w:val="24"/>
                <w:u w:val="single"/>
              </w:rPr>
              <w:t>Sáng:</w:t>
            </w:r>
            <w:r w:rsidRPr="00A64481">
              <w:rPr>
                <w:rFonts w:asciiTheme="majorHAnsi" w:hAnsiTheme="majorHAnsi" w:cstheme="majorHAnsi"/>
                <w:iCs/>
                <w:sz w:val="24"/>
                <w:szCs w:val="24"/>
              </w:rPr>
              <w:t xml:space="preserve"> </w:t>
            </w:r>
          </w:p>
          <w:p w14:paraId="28DCB208" w14:textId="6BD6EA31" w:rsidR="00F7365D" w:rsidRDefault="00F7365D" w:rsidP="00BE169A">
            <w:pPr>
              <w:snapToGrid w:val="0"/>
              <w:spacing w:before="60" w:after="60"/>
              <w:contextualSpacing/>
              <w:jc w:val="both"/>
              <w:rPr>
                <w:rFonts w:asciiTheme="majorHAnsi" w:hAnsiTheme="majorHAnsi" w:cstheme="majorHAnsi"/>
                <w:sz w:val="24"/>
                <w:szCs w:val="24"/>
                <w:lang w:val="af-ZA"/>
              </w:rPr>
            </w:pPr>
            <w:r>
              <w:rPr>
                <w:rFonts w:asciiTheme="majorHAnsi" w:hAnsiTheme="majorHAnsi" w:cstheme="majorHAnsi"/>
                <w:sz w:val="24"/>
                <w:szCs w:val="24"/>
                <w:lang w:val="af-ZA"/>
              </w:rPr>
              <w:t xml:space="preserve">- </w:t>
            </w:r>
            <w:r w:rsidR="00DB46AE">
              <w:t xml:space="preserve"> </w:t>
            </w:r>
            <w:r w:rsidR="00DB46AE" w:rsidRPr="00DB46AE">
              <w:rPr>
                <w:rFonts w:asciiTheme="majorHAnsi" w:hAnsiTheme="majorHAnsi" w:cstheme="majorHAnsi"/>
                <w:sz w:val="24"/>
                <w:szCs w:val="24"/>
                <w:lang w:val="af-ZA"/>
              </w:rPr>
              <w:t xml:space="preserve">Hội nghị tập huấn kỹ năng, nghiệp vụ cho </w:t>
            </w:r>
            <w:r w:rsidR="00DB46AE" w:rsidRPr="00DB46AE">
              <w:rPr>
                <w:rFonts w:asciiTheme="majorHAnsi" w:hAnsiTheme="majorHAnsi" w:cstheme="majorHAnsi"/>
                <w:sz w:val="24"/>
                <w:szCs w:val="24"/>
                <w:lang w:val="af-ZA"/>
              </w:rPr>
              <w:lastRenderedPageBreak/>
              <w:t>thành viên tổ Cộng tác viên BCT 35 phường.</w:t>
            </w:r>
          </w:p>
          <w:p w14:paraId="35A6A42A" w14:textId="77777777" w:rsidR="00F7365D" w:rsidRPr="00BE169A" w:rsidRDefault="00F7365D" w:rsidP="00BE169A">
            <w:pPr>
              <w:snapToGrid w:val="0"/>
              <w:spacing w:before="60" w:after="60"/>
              <w:contextualSpacing/>
              <w:jc w:val="both"/>
              <w:rPr>
                <w:rFonts w:asciiTheme="majorHAnsi" w:hAnsiTheme="majorHAnsi" w:cstheme="majorHAnsi"/>
                <w:b/>
                <w:i/>
                <w:iCs/>
                <w:sz w:val="24"/>
                <w:szCs w:val="24"/>
                <w:u w:val="single"/>
                <w:lang w:val="af-ZA"/>
              </w:rPr>
            </w:pPr>
            <w:r w:rsidRPr="00BE169A">
              <w:rPr>
                <w:rFonts w:asciiTheme="majorHAnsi" w:hAnsiTheme="majorHAnsi" w:cstheme="majorHAnsi"/>
                <w:b/>
                <w:i/>
                <w:iCs/>
                <w:sz w:val="24"/>
                <w:szCs w:val="24"/>
                <w:u w:val="single"/>
                <w:lang w:val="af-ZA"/>
              </w:rPr>
              <w:t>Chiều:</w:t>
            </w:r>
          </w:p>
          <w:p w14:paraId="6957E2D7" w14:textId="16D0E3ED" w:rsidR="00F7365D" w:rsidRPr="00B254B5" w:rsidRDefault="00DB46AE" w:rsidP="00BE169A">
            <w:pPr>
              <w:pBdr>
                <w:top w:val="nil"/>
                <w:left w:val="nil"/>
                <w:bottom w:val="nil"/>
                <w:right w:val="nil"/>
                <w:between w:val="nil"/>
              </w:pBdr>
              <w:snapToGrid w:val="0"/>
              <w:spacing w:before="60" w:after="60"/>
              <w:contextualSpacing/>
              <w:jc w:val="both"/>
              <w:rPr>
                <w:rFonts w:asciiTheme="majorHAnsi" w:hAnsiTheme="majorHAnsi" w:cstheme="majorHAnsi"/>
                <w:b/>
                <w:bCs/>
                <w:i/>
                <w:sz w:val="24"/>
                <w:szCs w:val="24"/>
                <w:u w:val="single"/>
                <w:lang w:val="af-ZA"/>
              </w:rPr>
            </w:pPr>
            <w:r w:rsidRPr="00BE169A">
              <w:rPr>
                <w:rFonts w:asciiTheme="majorHAnsi" w:hAnsiTheme="majorHAnsi" w:cstheme="majorHAnsi"/>
                <w:sz w:val="24"/>
                <w:szCs w:val="24"/>
                <w:lang w:val="af-ZA"/>
              </w:rPr>
              <w:t>- Họp tháo gỡ vướng mắc liên quan đến các dự án tồn đọng saphia, Happy và Bắc Á; Liên quan đến kinh phí trả tiền GPMB của ông Phạm Thanh Hải dự án Tân Khang Phú</w:t>
            </w:r>
          </w:p>
        </w:tc>
        <w:tc>
          <w:tcPr>
            <w:tcW w:w="1876" w:type="dxa"/>
          </w:tcPr>
          <w:p w14:paraId="02B3530C" w14:textId="77777777" w:rsidR="00F7365D" w:rsidRPr="00BE169A" w:rsidRDefault="00F7365D" w:rsidP="00BE169A">
            <w:pPr>
              <w:snapToGrid w:val="0"/>
              <w:spacing w:before="60" w:after="60"/>
              <w:contextualSpacing/>
              <w:jc w:val="both"/>
              <w:rPr>
                <w:rFonts w:asciiTheme="majorHAnsi" w:hAnsiTheme="majorHAnsi" w:cstheme="majorHAnsi"/>
                <w:spacing w:val="-6"/>
                <w:sz w:val="24"/>
                <w:szCs w:val="24"/>
                <w:lang w:val="af-ZA"/>
              </w:rPr>
            </w:pPr>
          </w:p>
          <w:p w14:paraId="3485B61F" w14:textId="77777777" w:rsidR="00F7365D" w:rsidRPr="00BE169A" w:rsidRDefault="00F7365D" w:rsidP="00BE169A">
            <w:pPr>
              <w:snapToGrid w:val="0"/>
              <w:spacing w:before="60" w:after="60"/>
              <w:contextualSpacing/>
              <w:jc w:val="both"/>
              <w:rPr>
                <w:rFonts w:asciiTheme="majorHAnsi" w:hAnsiTheme="majorHAnsi" w:cstheme="majorHAnsi"/>
                <w:spacing w:val="-6"/>
                <w:sz w:val="24"/>
                <w:szCs w:val="24"/>
                <w:lang w:val="af-ZA"/>
              </w:rPr>
            </w:pPr>
            <w:r w:rsidRPr="00BE169A">
              <w:rPr>
                <w:rFonts w:asciiTheme="majorHAnsi" w:hAnsiTheme="majorHAnsi" w:cstheme="majorHAnsi"/>
                <w:spacing w:val="-6"/>
                <w:sz w:val="24"/>
                <w:szCs w:val="24"/>
                <w:lang w:val="af-ZA"/>
              </w:rPr>
              <w:t xml:space="preserve">- Ban Xây dựng </w:t>
            </w:r>
            <w:r w:rsidRPr="00BE169A">
              <w:rPr>
                <w:rFonts w:asciiTheme="majorHAnsi" w:hAnsiTheme="majorHAnsi" w:cstheme="majorHAnsi"/>
                <w:spacing w:val="-6"/>
                <w:sz w:val="24"/>
                <w:szCs w:val="24"/>
                <w:lang w:val="af-ZA"/>
              </w:rPr>
              <w:lastRenderedPageBreak/>
              <w:t>Đảng</w:t>
            </w:r>
          </w:p>
          <w:p w14:paraId="1ACF4314" w14:textId="77777777" w:rsidR="00DB46AE" w:rsidRPr="00BE169A" w:rsidRDefault="00DB46AE" w:rsidP="00BE169A">
            <w:pPr>
              <w:pBdr>
                <w:top w:val="nil"/>
                <w:left w:val="nil"/>
                <w:bottom w:val="nil"/>
                <w:right w:val="nil"/>
                <w:between w:val="nil"/>
                <w:bar w:val="nil"/>
              </w:pBdr>
              <w:spacing w:before="60" w:after="60"/>
              <w:rPr>
                <w:rFonts w:asciiTheme="majorHAnsi" w:hAnsiTheme="majorHAnsi" w:cstheme="majorHAnsi"/>
                <w:spacing w:val="-6"/>
                <w:sz w:val="24"/>
                <w:szCs w:val="24"/>
                <w:lang w:val="af-ZA"/>
              </w:rPr>
            </w:pPr>
          </w:p>
          <w:p w14:paraId="6BA64D96" w14:textId="7BD191DE" w:rsidR="00F7365D" w:rsidRPr="00063BD5" w:rsidRDefault="00DB46AE" w:rsidP="00BE169A">
            <w:pPr>
              <w:snapToGrid w:val="0"/>
              <w:spacing w:before="60" w:after="60"/>
              <w:contextualSpacing/>
              <w:rPr>
                <w:rFonts w:asciiTheme="majorHAnsi" w:hAnsiTheme="majorHAnsi" w:cstheme="majorHAnsi"/>
                <w:spacing w:val="-10"/>
                <w:sz w:val="24"/>
                <w:szCs w:val="24"/>
                <w:lang w:val="af-ZA"/>
              </w:rPr>
            </w:pPr>
            <w:r w:rsidRPr="00BE169A">
              <w:rPr>
                <w:rFonts w:asciiTheme="majorHAnsi" w:hAnsiTheme="majorHAnsi" w:cstheme="majorHAnsi"/>
                <w:spacing w:val="-6"/>
                <w:sz w:val="24"/>
                <w:szCs w:val="24"/>
                <w:lang w:val="af-ZA"/>
              </w:rPr>
              <w:t>-  Phòng Kinh tế, H</w:t>
            </w:r>
            <w:r w:rsidR="001A1BEE" w:rsidRPr="00BE169A">
              <w:rPr>
                <w:rFonts w:asciiTheme="majorHAnsi" w:hAnsiTheme="majorHAnsi" w:cstheme="majorHAnsi"/>
                <w:spacing w:val="-6"/>
                <w:sz w:val="24"/>
                <w:szCs w:val="24"/>
                <w:lang w:val="af-ZA"/>
              </w:rPr>
              <w:t>ạ tầng và Đô thị</w:t>
            </w:r>
          </w:p>
        </w:tc>
        <w:tc>
          <w:tcPr>
            <w:tcW w:w="1985" w:type="dxa"/>
          </w:tcPr>
          <w:p w14:paraId="23EE391F" w14:textId="77777777" w:rsidR="00F7365D" w:rsidRPr="00BE169A" w:rsidRDefault="00F7365D" w:rsidP="00BE169A">
            <w:pPr>
              <w:pBdr>
                <w:top w:val="nil"/>
                <w:left w:val="nil"/>
                <w:bottom w:val="nil"/>
                <w:right w:val="nil"/>
                <w:between w:val="nil"/>
              </w:pBdr>
              <w:tabs>
                <w:tab w:val="left" w:pos="2648"/>
              </w:tabs>
              <w:snapToGrid w:val="0"/>
              <w:spacing w:before="60" w:after="60"/>
              <w:contextualSpacing/>
              <w:jc w:val="both"/>
              <w:rPr>
                <w:rFonts w:asciiTheme="majorHAnsi" w:hAnsiTheme="majorHAnsi" w:cstheme="majorHAnsi"/>
                <w:spacing w:val="-8"/>
                <w:sz w:val="24"/>
                <w:szCs w:val="24"/>
                <w:lang w:val="af-ZA"/>
              </w:rPr>
            </w:pPr>
          </w:p>
          <w:p w14:paraId="05121070" w14:textId="7F166852" w:rsidR="00F7365D" w:rsidRPr="00BE169A" w:rsidRDefault="00DB46AE" w:rsidP="00BE169A">
            <w:pPr>
              <w:snapToGrid w:val="0"/>
              <w:spacing w:before="60" w:after="60"/>
              <w:jc w:val="both"/>
              <w:rPr>
                <w:rFonts w:asciiTheme="majorHAnsi" w:hAnsiTheme="majorHAnsi" w:cstheme="majorHAnsi"/>
                <w:spacing w:val="-8"/>
                <w:sz w:val="24"/>
                <w:szCs w:val="24"/>
                <w:lang w:val="af-ZA"/>
              </w:rPr>
            </w:pPr>
            <w:r>
              <w:rPr>
                <w:rFonts w:asciiTheme="majorHAnsi" w:hAnsiTheme="majorHAnsi" w:cstheme="majorHAnsi"/>
                <w:spacing w:val="-8"/>
                <w:sz w:val="24"/>
                <w:szCs w:val="24"/>
                <w:lang w:val="af-ZA"/>
              </w:rPr>
              <w:t>-</w:t>
            </w:r>
            <w:r w:rsidR="00F7365D" w:rsidRPr="00BE169A">
              <w:rPr>
                <w:rFonts w:asciiTheme="majorHAnsi" w:hAnsiTheme="majorHAnsi" w:cstheme="majorHAnsi"/>
                <w:spacing w:val="-8"/>
                <w:sz w:val="24"/>
                <w:szCs w:val="24"/>
                <w:lang w:val="af-ZA"/>
              </w:rPr>
              <w:t xml:space="preserve"> PCT</w:t>
            </w:r>
            <w:r w:rsidRPr="00BE169A">
              <w:rPr>
                <w:rFonts w:asciiTheme="majorHAnsi" w:hAnsiTheme="majorHAnsi" w:cstheme="majorHAnsi"/>
                <w:spacing w:val="-8"/>
                <w:sz w:val="24"/>
                <w:szCs w:val="24"/>
                <w:lang w:val="af-ZA"/>
              </w:rPr>
              <w:t xml:space="preserve"> Trần Quang </w:t>
            </w:r>
            <w:r w:rsidRPr="00BE169A">
              <w:rPr>
                <w:rFonts w:asciiTheme="majorHAnsi" w:hAnsiTheme="majorHAnsi" w:cstheme="majorHAnsi"/>
                <w:spacing w:val="-8"/>
                <w:sz w:val="24"/>
                <w:szCs w:val="24"/>
                <w:lang w:val="af-ZA"/>
              </w:rPr>
              <w:lastRenderedPageBreak/>
              <w:t>Hạnh</w:t>
            </w:r>
          </w:p>
          <w:p w14:paraId="2FC56F98" w14:textId="77777777" w:rsidR="00F7365D" w:rsidRPr="00BE169A" w:rsidRDefault="00F7365D" w:rsidP="00BE169A">
            <w:pPr>
              <w:pBdr>
                <w:top w:val="nil"/>
                <w:left w:val="nil"/>
                <w:bottom w:val="nil"/>
                <w:right w:val="nil"/>
                <w:between w:val="nil"/>
              </w:pBdr>
              <w:tabs>
                <w:tab w:val="left" w:pos="2648"/>
              </w:tabs>
              <w:snapToGrid w:val="0"/>
              <w:spacing w:before="60" w:after="60"/>
              <w:contextualSpacing/>
              <w:jc w:val="both"/>
              <w:rPr>
                <w:rFonts w:asciiTheme="majorHAnsi" w:hAnsiTheme="majorHAnsi" w:cstheme="majorHAnsi"/>
                <w:spacing w:val="-8"/>
                <w:sz w:val="24"/>
                <w:szCs w:val="24"/>
                <w:lang w:val="af-ZA"/>
              </w:rPr>
            </w:pPr>
          </w:p>
          <w:p w14:paraId="36C8C7DB" w14:textId="0A3CA809" w:rsidR="00DB46AE" w:rsidRPr="00BE169A" w:rsidRDefault="00DB46AE" w:rsidP="00BE169A">
            <w:pPr>
              <w:pBdr>
                <w:top w:val="nil"/>
                <w:left w:val="nil"/>
                <w:bottom w:val="nil"/>
                <w:right w:val="nil"/>
                <w:between w:val="nil"/>
              </w:pBdr>
              <w:tabs>
                <w:tab w:val="left" w:pos="2648"/>
              </w:tabs>
              <w:snapToGrid w:val="0"/>
              <w:spacing w:before="60" w:after="60"/>
              <w:contextualSpacing/>
              <w:jc w:val="both"/>
              <w:rPr>
                <w:rFonts w:asciiTheme="majorHAnsi" w:hAnsiTheme="majorHAnsi" w:cstheme="majorHAnsi"/>
                <w:b/>
                <w:spacing w:val="-8"/>
                <w:sz w:val="24"/>
                <w:szCs w:val="24"/>
                <w:lang w:val="af-ZA"/>
              </w:rPr>
            </w:pPr>
            <w:r w:rsidRPr="00BE169A">
              <w:rPr>
                <w:rFonts w:asciiTheme="majorHAnsi" w:hAnsiTheme="majorHAnsi" w:cstheme="majorHAnsi"/>
                <w:spacing w:val="-8"/>
                <w:sz w:val="24"/>
                <w:szCs w:val="24"/>
                <w:lang w:val="af-ZA"/>
              </w:rPr>
              <w:t>- Chủ tịch, PCT Nguyễn Ngọc Sơn</w:t>
            </w:r>
          </w:p>
          <w:p w14:paraId="65FB5A84" w14:textId="4D6F02BC" w:rsidR="00F7365D" w:rsidRPr="00063BD5"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lang w:val="af-ZA"/>
              </w:rPr>
            </w:pPr>
          </w:p>
        </w:tc>
      </w:tr>
      <w:tr w:rsidR="001A1BEE" w:rsidRPr="00063BD5" w14:paraId="07D89563" w14:textId="77777777" w:rsidTr="00341F64">
        <w:trPr>
          <w:trHeight w:val="558"/>
        </w:trPr>
        <w:tc>
          <w:tcPr>
            <w:tcW w:w="1134" w:type="dxa"/>
            <w:vAlign w:val="center"/>
          </w:tcPr>
          <w:p w14:paraId="23EFB34B" w14:textId="427428A2" w:rsidR="001A1BEE" w:rsidRPr="00A62293" w:rsidRDefault="001A1BEE"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bCs/>
                <w:spacing w:val="-8"/>
                <w:sz w:val="24"/>
                <w:szCs w:val="24"/>
              </w:rPr>
            </w:pPr>
            <w:r>
              <w:rPr>
                <w:rFonts w:asciiTheme="majorHAnsi" w:hAnsiTheme="majorHAnsi" w:cstheme="majorHAnsi"/>
                <w:b/>
                <w:i/>
                <w:spacing w:val="-8"/>
                <w:sz w:val="24"/>
                <w:szCs w:val="24"/>
              </w:rPr>
              <w:lastRenderedPageBreak/>
              <w:t>23</w:t>
            </w:r>
            <w:r w:rsidRPr="00063BD5">
              <w:rPr>
                <w:rFonts w:asciiTheme="majorHAnsi" w:hAnsiTheme="majorHAnsi" w:cstheme="majorHAnsi"/>
                <w:b/>
                <w:i/>
                <w:spacing w:val="-8"/>
                <w:sz w:val="24"/>
                <w:szCs w:val="24"/>
              </w:rPr>
              <w:br/>
              <w:t>Thứ Bảy</w:t>
            </w:r>
          </w:p>
        </w:tc>
        <w:tc>
          <w:tcPr>
            <w:tcW w:w="4928" w:type="dxa"/>
            <w:vAlign w:val="center"/>
          </w:tcPr>
          <w:p w14:paraId="2CC581F7" w14:textId="6607F69E" w:rsidR="00D85C59" w:rsidRPr="00D85C59" w:rsidRDefault="00D85C59" w:rsidP="00BE169A">
            <w:pPr>
              <w:snapToGrid w:val="0"/>
              <w:spacing w:before="60" w:after="60"/>
              <w:contextualSpacing/>
              <w:rPr>
                <w:rFonts w:asciiTheme="majorHAnsi" w:hAnsiTheme="majorHAnsi" w:cstheme="majorHAnsi"/>
                <w:b/>
                <w:i/>
                <w:iCs/>
                <w:sz w:val="24"/>
                <w:szCs w:val="24"/>
                <w:u w:val="single"/>
              </w:rPr>
            </w:pPr>
            <w:r w:rsidRPr="00E96454">
              <w:rPr>
                <w:rFonts w:asciiTheme="majorHAnsi" w:hAnsiTheme="majorHAnsi" w:cstheme="majorHAnsi"/>
                <w:b/>
                <w:i/>
                <w:iCs/>
                <w:sz w:val="24"/>
                <w:szCs w:val="24"/>
                <w:u w:val="single"/>
              </w:rPr>
              <w:t>Chiều:</w:t>
            </w:r>
          </w:p>
          <w:p w14:paraId="0C67B56E" w14:textId="5A8D048E" w:rsidR="001A1BEE" w:rsidRPr="00D85C59" w:rsidRDefault="00D85C59" w:rsidP="00BE169A">
            <w:pPr>
              <w:pBdr>
                <w:top w:val="nil"/>
                <w:left w:val="nil"/>
                <w:bottom w:val="nil"/>
                <w:right w:val="nil"/>
                <w:between w:val="nil"/>
              </w:pBdr>
              <w:snapToGrid w:val="0"/>
              <w:spacing w:before="60" w:after="60"/>
              <w:contextualSpacing/>
              <w:jc w:val="both"/>
              <w:rPr>
                <w:rFonts w:asciiTheme="majorHAnsi" w:hAnsiTheme="majorHAnsi" w:cstheme="majorHAnsi"/>
                <w:sz w:val="24"/>
                <w:szCs w:val="24"/>
              </w:rPr>
            </w:pPr>
            <w:r>
              <w:rPr>
                <w:rFonts w:asciiTheme="majorHAnsi" w:hAnsiTheme="majorHAnsi" w:cstheme="majorHAnsi"/>
                <w:iCs/>
                <w:sz w:val="24"/>
                <w:szCs w:val="24"/>
              </w:rPr>
              <w:t xml:space="preserve">- </w:t>
            </w:r>
            <w:r w:rsidRPr="00D85C59">
              <w:rPr>
                <w:rFonts w:asciiTheme="majorHAnsi" w:hAnsiTheme="majorHAnsi" w:cstheme="majorHAnsi"/>
                <w:iCs/>
                <w:sz w:val="24"/>
                <w:szCs w:val="24"/>
              </w:rPr>
              <w:t>Tổ chức chương trình giao lưu với xã Phú Trạch, tỉnh Quảng Trị</w:t>
            </w:r>
          </w:p>
        </w:tc>
        <w:tc>
          <w:tcPr>
            <w:tcW w:w="1876" w:type="dxa"/>
            <w:vAlign w:val="center"/>
          </w:tcPr>
          <w:p w14:paraId="45AC19B7" w14:textId="77777777" w:rsidR="00D85C59" w:rsidRDefault="00D85C59" w:rsidP="00BE169A">
            <w:pPr>
              <w:snapToGrid w:val="0"/>
              <w:spacing w:before="60" w:after="60"/>
              <w:contextualSpacing/>
              <w:rPr>
                <w:rFonts w:asciiTheme="majorHAnsi" w:hAnsiTheme="majorHAnsi" w:cstheme="majorHAnsi"/>
                <w:sz w:val="24"/>
                <w:szCs w:val="24"/>
              </w:rPr>
            </w:pPr>
          </w:p>
          <w:p w14:paraId="3D56748D" w14:textId="76636C8D" w:rsidR="001A1BEE" w:rsidRPr="00D85C59" w:rsidRDefault="00D85C59" w:rsidP="00BE169A">
            <w:pPr>
              <w:snapToGrid w:val="0"/>
              <w:spacing w:before="60" w:after="60"/>
              <w:contextualSpacing/>
              <w:rPr>
                <w:rFonts w:asciiTheme="majorHAnsi" w:hAnsiTheme="majorHAnsi" w:cstheme="majorHAnsi"/>
                <w:spacing w:val="-6"/>
                <w:sz w:val="24"/>
                <w:szCs w:val="24"/>
              </w:rPr>
            </w:pPr>
            <w:r>
              <w:rPr>
                <w:rFonts w:asciiTheme="majorHAnsi" w:hAnsiTheme="majorHAnsi" w:cstheme="majorHAnsi"/>
                <w:sz w:val="24"/>
                <w:szCs w:val="24"/>
              </w:rPr>
              <w:t xml:space="preserve">- </w:t>
            </w:r>
            <w:r w:rsidRPr="00063BD5">
              <w:rPr>
                <w:rFonts w:asciiTheme="majorHAnsi" w:hAnsiTheme="majorHAnsi" w:cstheme="majorHAnsi"/>
                <w:spacing w:val="-6"/>
                <w:sz w:val="24"/>
                <w:szCs w:val="24"/>
              </w:rPr>
              <w:t>Văn phòng HĐND và UBND</w:t>
            </w:r>
          </w:p>
        </w:tc>
        <w:tc>
          <w:tcPr>
            <w:tcW w:w="1985" w:type="dxa"/>
            <w:vAlign w:val="center"/>
          </w:tcPr>
          <w:p w14:paraId="38C20F7A" w14:textId="589C22D6" w:rsidR="001A1BEE" w:rsidRPr="00D85C59" w:rsidRDefault="00D85C59" w:rsidP="00BE169A">
            <w:pPr>
              <w:pBdr>
                <w:top w:val="nil"/>
                <w:left w:val="nil"/>
                <w:bottom w:val="nil"/>
                <w:right w:val="nil"/>
                <w:between w:val="nil"/>
              </w:pBdr>
              <w:tabs>
                <w:tab w:val="left" w:pos="2648"/>
              </w:tabs>
              <w:snapToGrid w:val="0"/>
              <w:spacing w:before="60" w:after="60"/>
              <w:contextualSpacing/>
              <w:jc w:val="both"/>
              <w:rPr>
                <w:rFonts w:asciiTheme="majorHAnsi" w:hAnsiTheme="majorHAnsi" w:cstheme="majorHAnsi"/>
                <w:spacing w:val="-8"/>
                <w:sz w:val="24"/>
                <w:szCs w:val="24"/>
                <w:lang w:val="af-ZA"/>
              </w:rPr>
            </w:pPr>
            <w:r w:rsidRPr="00063BD5">
              <w:rPr>
                <w:rFonts w:asciiTheme="majorHAnsi" w:hAnsiTheme="majorHAnsi" w:cstheme="majorHAnsi"/>
                <w:spacing w:val="-8"/>
                <w:sz w:val="24"/>
                <w:szCs w:val="24"/>
              </w:rPr>
              <w:t>Chủ tịch, các PCT</w:t>
            </w:r>
          </w:p>
        </w:tc>
      </w:tr>
      <w:tr w:rsidR="001A1BEE" w:rsidRPr="00063BD5" w14:paraId="4B4E864D" w14:textId="77777777" w:rsidTr="00CC5ED4">
        <w:trPr>
          <w:trHeight w:val="737"/>
        </w:trPr>
        <w:tc>
          <w:tcPr>
            <w:tcW w:w="1134" w:type="dxa"/>
            <w:vAlign w:val="center"/>
          </w:tcPr>
          <w:p w14:paraId="6BCA9AD2" w14:textId="40BDA45F" w:rsidR="001A1BEE" w:rsidRPr="00A62293" w:rsidRDefault="001A1BEE"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bCs/>
                <w:spacing w:val="-8"/>
                <w:sz w:val="24"/>
                <w:szCs w:val="24"/>
              </w:rPr>
            </w:pPr>
            <w:r>
              <w:rPr>
                <w:rFonts w:asciiTheme="majorHAnsi" w:hAnsiTheme="majorHAnsi" w:cstheme="majorHAnsi"/>
                <w:b/>
                <w:i/>
                <w:spacing w:val="-8"/>
                <w:sz w:val="24"/>
                <w:szCs w:val="24"/>
              </w:rPr>
              <w:t>24</w:t>
            </w:r>
            <w:r w:rsidRPr="00063BD5">
              <w:rPr>
                <w:rFonts w:asciiTheme="majorHAnsi" w:hAnsiTheme="majorHAnsi" w:cstheme="majorHAnsi"/>
                <w:b/>
                <w:i/>
                <w:spacing w:val="-8"/>
                <w:sz w:val="24"/>
                <w:szCs w:val="24"/>
              </w:rPr>
              <w:br/>
            </w:r>
            <w:r>
              <w:rPr>
                <w:rFonts w:asciiTheme="majorHAnsi" w:hAnsiTheme="majorHAnsi" w:cstheme="majorHAnsi"/>
                <w:b/>
                <w:i/>
                <w:spacing w:val="-8"/>
                <w:sz w:val="24"/>
                <w:szCs w:val="24"/>
              </w:rPr>
              <w:t>Chủ Nhật</w:t>
            </w:r>
          </w:p>
        </w:tc>
        <w:tc>
          <w:tcPr>
            <w:tcW w:w="4928" w:type="dxa"/>
            <w:vAlign w:val="center"/>
          </w:tcPr>
          <w:p w14:paraId="56A26924" w14:textId="70FA71A1" w:rsidR="001A1BEE" w:rsidRPr="00063BD5" w:rsidRDefault="001A1BEE" w:rsidP="00BE169A">
            <w:pPr>
              <w:pBdr>
                <w:top w:val="nil"/>
                <w:left w:val="nil"/>
                <w:bottom w:val="nil"/>
                <w:right w:val="nil"/>
                <w:between w:val="nil"/>
              </w:pBdr>
              <w:snapToGrid w:val="0"/>
              <w:spacing w:before="60" w:after="60"/>
              <w:contextualSpacing/>
              <w:rPr>
                <w:rFonts w:asciiTheme="majorHAnsi" w:hAnsiTheme="majorHAnsi" w:cstheme="majorHAnsi"/>
                <w:iCs/>
                <w:sz w:val="24"/>
                <w:szCs w:val="24"/>
              </w:rPr>
            </w:pPr>
            <w:r>
              <w:rPr>
                <w:rFonts w:asciiTheme="majorHAnsi" w:hAnsiTheme="majorHAnsi" w:cstheme="majorHAnsi"/>
                <w:b/>
                <w:i/>
                <w:iCs/>
                <w:sz w:val="24"/>
                <w:szCs w:val="24"/>
              </w:rPr>
              <w:t>Kiểm tra, chỉ đạo cơ sở</w:t>
            </w:r>
          </w:p>
        </w:tc>
        <w:tc>
          <w:tcPr>
            <w:tcW w:w="1876" w:type="dxa"/>
            <w:vAlign w:val="center"/>
          </w:tcPr>
          <w:p w14:paraId="2FA877D9" w14:textId="52E61916" w:rsidR="001A1BEE" w:rsidRPr="00063BD5" w:rsidRDefault="001A1BEE" w:rsidP="00BE169A">
            <w:pPr>
              <w:snapToGrid w:val="0"/>
              <w:spacing w:before="60" w:after="60"/>
              <w:contextualSpacing/>
              <w:jc w:val="both"/>
              <w:rPr>
                <w:rFonts w:asciiTheme="majorHAnsi" w:hAnsiTheme="majorHAnsi" w:cstheme="majorHAnsi"/>
                <w:sz w:val="24"/>
                <w:szCs w:val="24"/>
                <w:lang w:val="af-ZA"/>
              </w:rPr>
            </w:pPr>
            <w:r w:rsidRPr="003D1CED">
              <w:rPr>
                <w:rFonts w:asciiTheme="majorHAnsi" w:hAnsiTheme="majorHAnsi" w:cstheme="majorHAnsi"/>
                <w:b/>
                <w:i/>
                <w:spacing w:val="-8"/>
                <w:sz w:val="24"/>
                <w:szCs w:val="24"/>
              </w:rPr>
              <w:t>Các TDP</w:t>
            </w:r>
          </w:p>
        </w:tc>
        <w:tc>
          <w:tcPr>
            <w:tcW w:w="1985" w:type="dxa"/>
            <w:vAlign w:val="center"/>
          </w:tcPr>
          <w:p w14:paraId="6D0A9DA4" w14:textId="605D3489" w:rsidR="001A1BEE" w:rsidRPr="00063BD5" w:rsidRDefault="001A1BEE" w:rsidP="00BE169A">
            <w:pPr>
              <w:pBdr>
                <w:top w:val="nil"/>
                <w:left w:val="nil"/>
                <w:bottom w:val="nil"/>
                <w:right w:val="nil"/>
                <w:between w:val="nil"/>
              </w:pBdr>
              <w:tabs>
                <w:tab w:val="left" w:pos="2648"/>
              </w:tabs>
              <w:snapToGrid w:val="0"/>
              <w:spacing w:before="60" w:after="60"/>
              <w:contextualSpacing/>
              <w:jc w:val="both"/>
              <w:rPr>
                <w:rFonts w:asciiTheme="majorHAnsi" w:hAnsiTheme="majorHAnsi" w:cstheme="majorHAnsi"/>
                <w:spacing w:val="-8"/>
                <w:sz w:val="24"/>
                <w:szCs w:val="24"/>
              </w:rPr>
            </w:pPr>
            <w:r w:rsidRPr="003D1CED">
              <w:rPr>
                <w:rFonts w:asciiTheme="majorHAnsi" w:hAnsiTheme="majorHAnsi" w:cstheme="majorHAnsi"/>
                <w:b/>
                <w:i/>
                <w:spacing w:val="-8"/>
                <w:sz w:val="24"/>
                <w:szCs w:val="24"/>
              </w:rPr>
              <w:t>Lãnh đạo UBND</w:t>
            </w:r>
          </w:p>
        </w:tc>
      </w:tr>
      <w:tr w:rsidR="00F7365D" w:rsidRPr="00BE169A" w14:paraId="67D1C6B9" w14:textId="77777777" w:rsidTr="005C02B4">
        <w:trPr>
          <w:trHeight w:val="416"/>
        </w:trPr>
        <w:tc>
          <w:tcPr>
            <w:tcW w:w="1134" w:type="dxa"/>
            <w:vAlign w:val="center"/>
          </w:tcPr>
          <w:p w14:paraId="6B2FC517" w14:textId="2A1E282A" w:rsidR="00F7365D" w:rsidRPr="00063BD5" w:rsidRDefault="00F7365D"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bCs/>
                <w:spacing w:val="-8"/>
                <w:sz w:val="24"/>
                <w:szCs w:val="24"/>
              </w:rPr>
            </w:pPr>
            <w:r>
              <w:rPr>
                <w:rFonts w:asciiTheme="majorHAnsi" w:hAnsiTheme="majorHAnsi" w:cstheme="majorHAnsi"/>
                <w:bCs/>
                <w:spacing w:val="-8"/>
                <w:sz w:val="24"/>
                <w:szCs w:val="24"/>
              </w:rPr>
              <w:t>25</w:t>
            </w:r>
          </w:p>
          <w:p w14:paraId="24D382FB" w14:textId="22A8EECE" w:rsidR="00F7365D" w:rsidRPr="003176BC" w:rsidRDefault="00F7365D" w:rsidP="00BE169A">
            <w:pPr>
              <w:pBdr>
                <w:top w:val="nil"/>
                <w:left w:val="nil"/>
                <w:bottom w:val="nil"/>
                <w:right w:val="nil"/>
                <w:between w:val="nil"/>
              </w:pBdr>
              <w:snapToGrid w:val="0"/>
              <w:spacing w:before="60" w:after="60"/>
              <w:jc w:val="center"/>
              <w:rPr>
                <w:rFonts w:asciiTheme="majorHAnsi" w:hAnsiTheme="majorHAnsi" w:cstheme="majorHAnsi"/>
                <w:b/>
                <w:i/>
                <w:spacing w:val="-8"/>
                <w:sz w:val="24"/>
                <w:szCs w:val="24"/>
              </w:rPr>
            </w:pPr>
            <w:r w:rsidRPr="00063BD5">
              <w:rPr>
                <w:rFonts w:asciiTheme="majorHAnsi" w:hAnsiTheme="majorHAnsi" w:cstheme="majorHAnsi"/>
                <w:bCs/>
                <w:spacing w:val="-8"/>
                <w:sz w:val="24"/>
                <w:szCs w:val="24"/>
              </w:rPr>
              <w:t>Thứ</w:t>
            </w:r>
            <w:r>
              <w:rPr>
                <w:rFonts w:asciiTheme="majorHAnsi" w:hAnsiTheme="majorHAnsi" w:cstheme="majorHAnsi"/>
                <w:bCs/>
                <w:spacing w:val="-8"/>
                <w:sz w:val="24"/>
                <w:szCs w:val="24"/>
              </w:rPr>
              <w:t xml:space="preserve"> Hai</w:t>
            </w:r>
          </w:p>
        </w:tc>
        <w:tc>
          <w:tcPr>
            <w:tcW w:w="4928" w:type="dxa"/>
            <w:vAlign w:val="center"/>
          </w:tcPr>
          <w:p w14:paraId="4CFACFBA" w14:textId="77777777" w:rsidR="00C30AD7" w:rsidRPr="00E96454" w:rsidRDefault="00C30AD7" w:rsidP="00BE169A">
            <w:pPr>
              <w:snapToGrid w:val="0"/>
              <w:spacing w:before="60" w:after="60"/>
              <w:contextualSpacing/>
              <w:rPr>
                <w:rFonts w:asciiTheme="majorHAnsi" w:hAnsiTheme="majorHAnsi" w:cstheme="majorHAnsi"/>
                <w:iCs/>
                <w:sz w:val="24"/>
                <w:szCs w:val="24"/>
                <w:u w:val="single"/>
              </w:rPr>
            </w:pPr>
            <w:r w:rsidRPr="00E96454">
              <w:rPr>
                <w:rFonts w:asciiTheme="majorHAnsi" w:hAnsiTheme="majorHAnsi" w:cstheme="majorHAnsi"/>
                <w:b/>
                <w:i/>
                <w:iCs/>
                <w:sz w:val="24"/>
                <w:szCs w:val="24"/>
                <w:u w:val="single"/>
              </w:rPr>
              <w:t>Sáng:</w:t>
            </w:r>
            <w:r w:rsidRPr="00E96454">
              <w:rPr>
                <w:rFonts w:asciiTheme="majorHAnsi" w:hAnsiTheme="majorHAnsi" w:cstheme="majorHAnsi"/>
                <w:iCs/>
                <w:sz w:val="24"/>
                <w:szCs w:val="24"/>
                <w:u w:val="single"/>
              </w:rPr>
              <w:t xml:space="preserve"> </w:t>
            </w:r>
          </w:p>
          <w:p w14:paraId="79A9914D" w14:textId="561459D6" w:rsidR="00C30AD7" w:rsidRDefault="00C30AD7" w:rsidP="00BE169A">
            <w:pPr>
              <w:snapToGrid w:val="0"/>
              <w:spacing w:before="60" w:after="60"/>
              <w:contextualSpacing/>
              <w:jc w:val="both"/>
              <w:rPr>
                <w:rFonts w:asciiTheme="majorHAnsi" w:hAnsiTheme="majorHAnsi" w:cstheme="majorHAnsi"/>
                <w:sz w:val="24"/>
                <w:szCs w:val="24"/>
                <w:lang w:val="af-ZA"/>
              </w:rPr>
            </w:pPr>
            <w:r w:rsidRPr="00C30AD7">
              <w:rPr>
                <w:rFonts w:asciiTheme="majorHAnsi" w:hAnsiTheme="majorHAnsi" w:cstheme="majorHAnsi"/>
                <w:sz w:val="24"/>
                <w:szCs w:val="24"/>
                <w:lang w:val="af-ZA"/>
              </w:rPr>
              <w:t xml:space="preserve">- </w:t>
            </w:r>
            <w:r w:rsidRPr="00C30AD7">
              <w:t xml:space="preserve"> </w:t>
            </w:r>
            <w:r>
              <w:rPr>
                <w:rFonts w:asciiTheme="majorHAnsi" w:hAnsiTheme="majorHAnsi" w:cstheme="majorHAnsi"/>
                <w:sz w:val="24"/>
                <w:szCs w:val="24"/>
                <w:lang w:val="af-ZA"/>
              </w:rPr>
              <w:t>Lãnh đạo UBND phường giao ban tuần</w:t>
            </w:r>
          </w:p>
          <w:p w14:paraId="29CA0908" w14:textId="77777777" w:rsidR="0067204B" w:rsidRPr="00C30AD7" w:rsidRDefault="0067204B" w:rsidP="00BE169A">
            <w:pPr>
              <w:snapToGrid w:val="0"/>
              <w:spacing w:before="60" w:after="60"/>
              <w:contextualSpacing/>
              <w:jc w:val="both"/>
              <w:rPr>
                <w:rFonts w:asciiTheme="majorHAnsi" w:hAnsiTheme="majorHAnsi" w:cstheme="majorHAnsi"/>
                <w:sz w:val="24"/>
                <w:szCs w:val="24"/>
                <w:lang w:val="af-ZA"/>
              </w:rPr>
            </w:pPr>
          </w:p>
          <w:p w14:paraId="12D23629" w14:textId="77777777" w:rsidR="00C30AD7" w:rsidRPr="00BE169A" w:rsidRDefault="00C30AD7" w:rsidP="00BE169A">
            <w:pPr>
              <w:snapToGrid w:val="0"/>
              <w:spacing w:before="60" w:after="60"/>
              <w:contextualSpacing/>
              <w:rPr>
                <w:rFonts w:asciiTheme="majorHAnsi" w:hAnsiTheme="majorHAnsi" w:cstheme="majorHAnsi"/>
                <w:b/>
                <w:i/>
                <w:iCs/>
                <w:sz w:val="24"/>
                <w:szCs w:val="24"/>
                <w:u w:val="single"/>
                <w:lang w:val="af-ZA"/>
              </w:rPr>
            </w:pPr>
            <w:r w:rsidRPr="00BE169A">
              <w:rPr>
                <w:rFonts w:asciiTheme="majorHAnsi" w:hAnsiTheme="majorHAnsi" w:cstheme="majorHAnsi"/>
                <w:b/>
                <w:i/>
                <w:iCs/>
                <w:sz w:val="24"/>
                <w:szCs w:val="24"/>
                <w:u w:val="single"/>
                <w:lang w:val="af-ZA"/>
              </w:rPr>
              <w:t>Chiều:</w:t>
            </w:r>
          </w:p>
          <w:p w14:paraId="61549B97" w14:textId="6B3DC528" w:rsidR="00F7365D" w:rsidRPr="00BE169A" w:rsidRDefault="00C30AD7" w:rsidP="00BE169A">
            <w:pPr>
              <w:snapToGrid w:val="0"/>
              <w:spacing w:before="60" w:after="60"/>
              <w:contextualSpacing/>
              <w:jc w:val="both"/>
              <w:rPr>
                <w:rFonts w:asciiTheme="majorHAnsi" w:hAnsiTheme="majorHAnsi" w:cstheme="majorHAnsi"/>
                <w:iCs/>
                <w:sz w:val="24"/>
                <w:szCs w:val="24"/>
                <w:lang w:val="af-ZA"/>
              </w:rPr>
            </w:pPr>
            <w:r w:rsidRPr="00BE169A">
              <w:rPr>
                <w:rFonts w:asciiTheme="majorHAnsi" w:hAnsiTheme="majorHAnsi" w:cstheme="majorHAnsi"/>
                <w:iCs/>
                <w:sz w:val="24"/>
                <w:szCs w:val="24"/>
                <w:lang w:val="af-ZA"/>
              </w:rPr>
              <w:t xml:space="preserve">-  </w:t>
            </w:r>
            <w:r w:rsidRPr="00BE169A">
              <w:rPr>
                <w:lang w:val="af-ZA"/>
              </w:rPr>
              <w:t xml:space="preserve"> </w:t>
            </w:r>
            <w:r w:rsidR="005C29A7" w:rsidRPr="00BE169A">
              <w:rPr>
                <w:rFonts w:asciiTheme="majorHAnsi" w:hAnsiTheme="majorHAnsi" w:cstheme="majorHAnsi"/>
                <w:iCs/>
                <w:sz w:val="24"/>
                <w:szCs w:val="24"/>
                <w:lang w:val="af-ZA"/>
              </w:rPr>
              <w:t xml:space="preserve">Thường trực Đảng ủy giao ban: </w:t>
            </w:r>
            <w:r w:rsidRPr="00BE169A">
              <w:rPr>
                <w:rFonts w:asciiTheme="majorHAnsi" w:hAnsiTheme="majorHAnsi" w:cstheme="majorHAnsi"/>
                <w:i/>
                <w:iCs/>
                <w:sz w:val="24"/>
                <w:szCs w:val="24"/>
                <w:lang w:val="af-ZA"/>
              </w:rPr>
              <w:t>Nghe báo cáo tình hình các dự án tồn đọng, chậm tiến độ; Phương án triển khai diễn tập chiến đấu khu vực phòng thủ (A2)</w:t>
            </w:r>
          </w:p>
        </w:tc>
        <w:tc>
          <w:tcPr>
            <w:tcW w:w="1876" w:type="dxa"/>
          </w:tcPr>
          <w:p w14:paraId="3E6B3980" w14:textId="77777777" w:rsidR="00F7365D" w:rsidRPr="00BE169A" w:rsidRDefault="00F7365D" w:rsidP="00BE169A">
            <w:pPr>
              <w:snapToGrid w:val="0"/>
              <w:spacing w:before="60" w:after="60"/>
              <w:contextualSpacing/>
              <w:rPr>
                <w:rFonts w:asciiTheme="majorHAnsi" w:hAnsiTheme="majorHAnsi" w:cstheme="majorHAnsi"/>
                <w:sz w:val="24"/>
                <w:szCs w:val="24"/>
                <w:lang w:val="af-ZA"/>
              </w:rPr>
            </w:pPr>
          </w:p>
          <w:p w14:paraId="5AA6AA0A" w14:textId="77777777" w:rsidR="00F7365D" w:rsidRPr="00BE169A" w:rsidRDefault="001A1BEE" w:rsidP="00BE169A">
            <w:pPr>
              <w:snapToGrid w:val="0"/>
              <w:spacing w:before="60" w:after="60"/>
              <w:contextualSpacing/>
              <w:rPr>
                <w:rFonts w:asciiTheme="majorHAnsi" w:hAnsiTheme="majorHAnsi" w:cstheme="majorHAnsi"/>
                <w:spacing w:val="-6"/>
                <w:sz w:val="24"/>
                <w:szCs w:val="24"/>
                <w:lang w:val="af-ZA"/>
              </w:rPr>
            </w:pPr>
            <w:r w:rsidRPr="00BE169A">
              <w:rPr>
                <w:rFonts w:asciiTheme="majorHAnsi" w:hAnsiTheme="majorHAnsi" w:cstheme="majorHAnsi"/>
                <w:sz w:val="24"/>
                <w:szCs w:val="24"/>
                <w:lang w:val="af-ZA"/>
              </w:rPr>
              <w:t xml:space="preserve">- </w:t>
            </w:r>
            <w:r w:rsidRPr="00BE169A">
              <w:rPr>
                <w:rFonts w:asciiTheme="majorHAnsi" w:hAnsiTheme="majorHAnsi" w:cstheme="majorHAnsi"/>
                <w:spacing w:val="-6"/>
                <w:sz w:val="24"/>
                <w:szCs w:val="24"/>
                <w:lang w:val="af-ZA"/>
              </w:rPr>
              <w:t>Văn phòng HĐND và UBND</w:t>
            </w:r>
          </w:p>
          <w:p w14:paraId="6285C6BD" w14:textId="77777777" w:rsidR="0067204B" w:rsidRPr="00BE169A" w:rsidRDefault="0067204B" w:rsidP="00BE169A">
            <w:pPr>
              <w:snapToGrid w:val="0"/>
              <w:spacing w:before="60" w:after="60"/>
              <w:contextualSpacing/>
              <w:rPr>
                <w:rFonts w:asciiTheme="majorHAnsi" w:hAnsiTheme="majorHAnsi" w:cstheme="majorHAnsi"/>
                <w:spacing w:val="-6"/>
                <w:sz w:val="24"/>
                <w:szCs w:val="24"/>
                <w:lang w:val="af-ZA"/>
              </w:rPr>
            </w:pPr>
          </w:p>
          <w:p w14:paraId="05E1E9D8" w14:textId="08BE1C49" w:rsidR="001A1BEE" w:rsidRPr="00BE169A" w:rsidRDefault="001A1BEE" w:rsidP="00BE169A">
            <w:pPr>
              <w:snapToGrid w:val="0"/>
              <w:spacing w:before="60" w:after="60"/>
              <w:contextualSpacing/>
              <w:rPr>
                <w:rFonts w:asciiTheme="majorHAnsi" w:hAnsiTheme="majorHAnsi" w:cstheme="majorHAnsi"/>
                <w:sz w:val="24"/>
                <w:szCs w:val="24"/>
                <w:lang w:val="af-ZA"/>
              </w:rPr>
            </w:pPr>
            <w:r w:rsidRPr="00BE169A">
              <w:rPr>
                <w:rFonts w:asciiTheme="majorHAnsi" w:hAnsiTheme="majorHAnsi" w:cstheme="majorHAnsi"/>
                <w:spacing w:val="-6"/>
                <w:sz w:val="24"/>
                <w:szCs w:val="24"/>
                <w:lang w:val="af-ZA"/>
              </w:rPr>
              <w:t>-  Phòng Kinh tế, HT và ĐT; Công an phường</w:t>
            </w:r>
          </w:p>
        </w:tc>
        <w:tc>
          <w:tcPr>
            <w:tcW w:w="1985" w:type="dxa"/>
          </w:tcPr>
          <w:p w14:paraId="3289C129" w14:textId="77777777" w:rsidR="00F7365D" w:rsidRPr="00BE169A" w:rsidRDefault="00F7365D" w:rsidP="00BE169A">
            <w:pPr>
              <w:pBdr>
                <w:top w:val="nil"/>
                <w:left w:val="nil"/>
                <w:bottom w:val="nil"/>
                <w:right w:val="nil"/>
                <w:between w:val="nil"/>
              </w:pBdr>
              <w:tabs>
                <w:tab w:val="left" w:pos="2648"/>
              </w:tabs>
              <w:snapToGrid w:val="0"/>
              <w:spacing w:before="60" w:after="60"/>
              <w:contextualSpacing/>
              <w:rPr>
                <w:rFonts w:asciiTheme="majorHAnsi" w:hAnsiTheme="majorHAnsi" w:cstheme="majorHAnsi"/>
                <w:spacing w:val="-8"/>
                <w:sz w:val="24"/>
                <w:szCs w:val="24"/>
                <w:lang w:val="af-ZA"/>
              </w:rPr>
            </w:pPr>
          </w:p>
          <w:p w14:paraId="2F27998D" w14:textId="1D3A7923" w:rsidR="0067204B" w:rsidRPr="00BE169A" w:rsidRDefault="0067204B"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lang w:val="af-ZA"/>
              </w:rPr>
            </w:pPr>
            <w:r w:rsidRPr="00BE169A">
              <w:rPr>
                <w:rFonts w:asciiTheme="majorHAnsi" w:hAnsiTheme="majorHAnsi" w:cstheme="majorHAnsi"/>
                <w:spacing w:val="-8"/>
                <w:sz w:val="24"/>
                <w:szCs w:val="24"/>
                <w:lang w:val="af-ZA"/>
              </w:rPr>
              <w:t>- Chủ tịch, các PCT</w:t>
            </w:r>
          </w:p>
          <w:p w14:paraId="13B41B3D" w14:textId="77777777" w:rsidR="001A1BEE" w:rsidRPr="00BE169A" w:rsidRDefault="001A1BEE"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lang w:val="af-ZA"/>
              </w:rPr>
            </w:pPr>
          </w:p>
          <w:p w14:paraId="56BAB88A" w14:textId="77777777" w:rsidR="0067204B" w:rsidRPr="00BE169A" w:rsidRDefault="0067204B"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lang w:val="af-ZA"/>
              </w:rPr>
            </w:pPr>
          </w:p>
          <w:p w14:paraId="722D48B7" w14:textId="41262597" w:rsidR="001A1BEE" w:rsidRPr="00BE169A" w:rsidRDefault="0067204B"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lang w:val="af-ZA"/>
              </w:rPr>
            </w:pPr>
            <w:r w:rsidRPr="00BE169A">
              <w:rPr>
                <w:rFonts w:asciiTheme="majorHAnsi" w:hAnsiTheme="majorHAnsi" w:cstheme="majorHAnsi"/>
                <w:spacing w:val="-8"/>
                <w:sz w:val="24"/>
                <w:szCs w:val="24"/>
                <w:lang w:val="af-ZA"/>
              </w:rPr>
              <w:t xml:space="preserve">- </w:t>
            </w:r>
            <w:r w:rsidR="001A1BEE" w:rsidRPr="00BE169A">
              <w:rPr>
                <w:rFonts w:asciiTheme="majorHAnsi" w:hAnsiTheme="majorHAnsi" w:cstheme="majorHAnsi"/>
                <w:spacing w:val="-8"/>
                <w:sz w:val="24"/>
                <w:szCs w:val="24"/>
                <w:lang w:val="af-ZA"/>
              </w:rPr>
              <w:t>Chủ tịch, các PCT</w:t>
            </w:r>
          </w:p>
          <w:p w14:paraId="004FE295" w14:textId="77777777" w:rsidR="00F7365D" w:rsidRPr="00BE169A" w:rsidRDefault="00F7365D" w:rsidP="00BE169A">
            <w:pPr>
              <w:pBdr>
                <w:top w:val="nil"/>
                <w:left w:val="nil"/>
                <w:bottom w:val="nil"/>
                <w:right w:val="nil"/>
                <w:between w:val="nil"/>
              </w:pBdr>
              <w:tabs>
                <w:tab w:val="left" w:pos="2648"/>
              </w:tabs>
              <w:snapToGrid w:val="0"/>
              <w:spacing w:before="60" w:after="60"/>
              <w:contextualSpacing/>
              <w:jc w:val="both"/>
              <w:rPr>
                <w:rFonts w:asciiTheme="majorHAnsi" w:hAnsiTheme="majorHAnsi" w:cstheme="majorHAnsi"/>
                <w:spacing w:val="-8"/>
                <w:sz w:val="24"/>
                <w:szCs w:val="24"/>
                <w:lang w:val="af-ZA"/>
              </w:rPr>
            </w:pPr>
          </w:p>
          <w:p w14:paraId="46D4ABDB" w14:textId="1EE3E026" w:rsidR="001A1BEE" w:rsidRPr="00BE169A" w:rsidRDefault="001A1BEE" w:rsidP="00BE169A">
            <w:pPr>
              <w:pBdr>
                <w:top w:val="nil"/>
                <w:left w:val="nil"/>
                <w:bottom w:val="nil"/>
                <w:right w:val="nil"/>
                <w:between w:val="nil"/>
              </w:pBdr>
              <w:tabs>
                <w:tab w:val="left" w:pos="2648"/>
              </w:tabs>
              <w:snapToGrid w:val="0"/>
              <w:spacing w:before="60" w:after="60"/>
              <w:contextualSpacing/>
              <w:jc w:val="both"/>
              <w:rPr>
                <w:rFonts w:asciiTheme="majorHAnsi" w:hAnsiTheme="majorHAnsi" w:cstheme="majorHAnsi"/>
                <w:spacing w:val="-8"/>
                <w:sz w:val="24"/>
                <w:szCs w:val="24"/>
                <w:lang w:val="af-ZA"/>
              </w:rPr>
            </w:pPr>
          </w:p>
        </w:tc>
      </w:tr>
      <w:tr w:rsidR="00F7365D" w:rsidRPr="00BE169A" w14:paraId="64E69E7A" w14:textId="77777777" w:rsidTr="0067204B">
        <w:trPr>
          <w:trHeight w:val="1437"/>
        </w:trPr>
        <w:tc>
          <w:tcPr>
            <w:tcW w:w="1134" w:type="dxa"/>
            <w:vAlign w:val="center"/>
          </w:tcPr>
          <w:p w14:paraId="74AF172D" w14:textId="79381CF2" w:rsidR="00F7365D" w:rsidRPr="00E96454" w:rsidRDefault="00F7365D"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bCs/>
                <w:spacing w:val="-8"/>
                <w:sz w:val="24"/>
                <w:szCs w:val="24"/>
              </w:rPr>
            </w:pPr>
            <w:r>
              <w:rPr>
                <w:rFonts w:asciiTheme="majorHAnsi" w:hAnsiTheme="majorHAnsi" w:cstheme="majorHAnsi"/>
                <w:bCs/>
                <w:spacing w:val="-8"/>
                <w:sz w:val="24"/>
                <w:szCs w:val="24"/>
              </w:rPr>
              <w:t>26</w:t>
            </w:r>
          </w:p>
          <w:p w14:paraId="726634DE" w14:textId="7C191101" w:rsidR="00F7365D" w:rsidRPr="00063BD5" w:rsidRDefault="00F7365D" w:rsidP="00BE169A">
            <w:pPr>
              <w:pBdr>
                <w:top w:val="nil"/>
                <w:left w:val="nil"/>
                <w:bottom w:val="nil"/>
                <w:right w:val="nil"/>
                <w:between w:val="nil"/>
              </w:pBdr>
              <w:snapToGrid w:val="0"/>
              <w:spacing w:before="60" w:after="60"/>
              <w:jc w:val="center"/>
              <w:rPr>
                <w:rFonts w:asciiTheme="majorHAnsi" w:hAnsiTheme="majorHAnsi" w:cstheme="majorHAnsi"/>
                <w:b/>
                <w:i/>
                <w:spacing w:val="-8"/>
              </w:rPr>
            </w:pPr>
            <w:r w:rsidRPr="00E96454">
              <w:rPr>
                <w:rFonts w:asciiTheme="majorHAnsi" w:hAnsiTheme="majorHAnsi" w:cstheme="majorHAnsi"/>
                <w:bCs/>
                <w:spacing w:val="-8"/>
                <w:sz w:val="24"/>
                <w:szCs w:val="24"/>
              </w:rPr>
              <w:t>Thứ Ba</w:t>
            </w:r>
          </w:p>
        </w:tc>
        <w:tc>
          <w:tcPr>
            <w:tcW w:w="4928" w:type="dxa"/>
          </w:tcPr>
          <w:p w14:paraId="23B3899C" w14:textId="77777777" w:rsidR="00F7365D" w:rsidRPr="00E96454" w:rsidRDefault="00F7365D" w:rsidP="00BE169A">
            <w:pPr>
              <w:snapToGrid w:val="0"/>
              <w:spacing w:before="60" w:after="60"/>
              <w:contextualSpacing/>
              <w:rPr>
                <w:rFonts w:asciiTheme="majorHAnsi" w:hAnsiTheme="majorHAnsi" w:cstheme="majorHAnsi"/>
                <w:iCs/>
                <w:sz w:val="24"/>
                <w:szCs w:val="24"/>
                <w:u w:val="single"/>
              </w:rPr>
            </w:pPr>
            <w:r w:rsidRPr="00E96454">
              <w:rPr>
                <w:rFonts w:asciiTheme="majorHAnsi" w:hAnsiTheme="majorHAnsi" w:cstheme="majorHAnsi"/>
                <w:b/>
                <w:i/>
                <w:iCs/>
                <w:sz w:val="24"/>
                <w:szCs w:val="24"/>
                <w:u w:val="single"/>
              </w:rPr>
              <w:t>Sáng:</w:t>
            </w:r>
            <w:r w:rsidRPr="00E96454">
              <w:rPr>
                <w:rFonts w:asciiTheme="majorHAnsi" w:hAnsiTheme="majorHAnsi" w:cstheme="majorHAnsi"/>
                <w:iCs/>
                <w:sz w:val="24"/>
                <w:szCs w:val="24"/>
                <w:u w:val="single"/>
              </w:rPr>
              <w:t xml:space="preserve"> </w:t>
            </w:r>
          </w:p>
          <w:p w14:paraId="76913594" w14:textId="1B984A26" w:rsidR="006941E7" w:rsidRPr="001A1BEE" w:rsidRDefault="0067204B" w:rsidP="00BE169A">
            <w:pPr>
              <w:snapToGrid w:val="0"/>
              <w:spacing w:before="60" w:after="60"/>
              <w:contextualSpacing/>
              <w:jc w:val="both"/>
              <w:rPr>
                <w:rFonts w:asciiTheme="majorHAnsi" w:hAnsiTheme="majorHAnsi" w:cstheme="majorHAnsi"/>
                <w:sz w:val="24"/>
                <w:szCs w:val="24"/>
                <w:lang w:val="af-ZA"/>
              </w:rPr>
            </w:pPr>
            <w:r>
              <w:rPr>
                <w:rFonts w:asciiTheme="majorHAnsi" w:hAnsiTheme="majorHAnsi" w:cstheme="majorHAnsi"/>
                <w:sz w:val="24"/>
                <w:szCs w:val="24"/>
                <w:lang w:val="af-ZA"/>
              </w:rPr>
              <w:t xml:space="preserve">- </w:t>
            </w:r>
            <w:r w:rsidR="00C30AD7" w:rsidRPr="00C30AD7">
              <w:rPr>
                <w:rFonts w:asciiTheme="majorHAnsi" w:hAnsiTheme="majorHAnsi" w:cstheme="majorHAnsi"/>
                <w:sz w:val="24"/>
                <w:szCs w:val="24"/>
                <w:lang w:val="af-ZA"/>
              </w:rPr>
              <w:t>Thường trực Đảng ủy kiểm tra tiến độ xây dựng căn cứ chiến đấu phục vụ di</w:t>
            </w:r>
            <w:r w:rsidR="001A1BEE">
              <w:rPr>
                <w:rFonts w:asciiTheme="majorHAnsi" w:hAnsiTheme="majorHAnsi" w:cstheme="majorHAnsi"/>
                <w:sz w:val="24"/>
                <w:szCs w:val="24"/>
                <w:lang w:val="af-ZA"/>
              </w:rPr>
              <w:t>ễ</w:t>
            </w:r>
            <w:r w:rsidR="00C30AD7" w:rsidRPr="00C30AD7">
              <w:rPr>
                <w:rFonts w:asciiTheme="majorHAnsi" w:hAnsiTheme="majorHAnsi" w:cstheme="majorHAnsi"/>
                <w:sz w:val="24"/>
                <w:szCs w:val="24"/>
                <w:lang w:val="af-ZA"/>
              </w:rPr>
              <w:t xml:space="preserve">n tập </w:t>
            </w:r>
          </w:p>
          <w:p w14:paraId="1E60CB8C" w14:textId="3BEF5DF3" w:rsidR="00F7365D" w:rsidRPr="00BE169A" w:rsidRDefault="00F7365D" w:rsidP="00BE169A">
            <w:pPr>
              <w:snapToGrid w:val="0"/>
              <w:spacing w:before="60" w:after="60"/>
              <w:contextualSpacing/>
              <w:rPr>
                <w:rFonts w:asciiTheme="majorHAnsi" w:hAnsiTheme="majorHAnsi" w:cstheme="majorHAnsi"/>
                <w:b/>
                <w:i/>
                <w:iCs/>
                <w:sz w:val="24"/>
                <w:szCs w:val="24"/>
                <w:u w:val="single"/>
                <w:lang w:val="af-ZA"/>
              </w:rPr>
            </w:pPr>
            <w:r w:rsidRPr="00BE169A">
              <w:rPr>
                <w:rFonts w:asciiTheme="majorHAnsi" w:hAnsiTheme="majorHAnsi" w:cstheme="majorHAnsi"/>
                <w:b/>
                <w:i/>
                <w:iCs/>
                <w:sz w:val="24"/>
                <w:szCs w:val="24"/>
                <w:u w:val="single"/>
                <w:lang w:val="af-ZA"/>
              </w:rPr>
              <w:t>Chiều:</w:t>
            </w:r>
          </w:p>
          <w:p w14:paraId="56072554" w14:textId="219625D0" w:rsidR="00F7365D" w:rsidRPr="00BE169A" w:rsidRDefault="005C29A7" w:rsidP="00BE169A">
            <w:pPr>
              <w:snapToGrid w:val="0"/>
              <w:spacing w:before="60" w:after="60"/>
              <w:contextualSpacing/>
              <w:rPr>
                <w:rFonts w:asciiTheme="majorHAnsi" w:hAnsiTheme="majorHAnsi" w:cstheme="majorHAnsi"/>
                <w:b/>
                <w:i/>
                <w:iCs/>
                <w:sz w:val="24"/>
                <w:szCs w:val="24"/>
                <w:u w:val="single"/>
                <w:lang w:val="af-ZA"/>
              </w:rPr>
            </w:pPr>
            <w:r w:rsidRPr="00BE169A">
              <w:rPr>
                <w:color w:val="000000" w:themeColor="text1"/>
                <w:sz w:val="24"/>
                <w:szCs w:val="24"/>
                <w:lang w:val="af-ZA"/>
              </w:rPr>
              <w:t>- Họp Ban chỉ đạo xây dựng Đô thị văn minh</w:t>
            </w:r>
          </w:p>
        </w:tc>
        <w:tc>
          <w:tcPr>
            <w:tcW w:w="1876" w:type="dxa"/>
          </w:tcPr>
          <w:p w14:paraId="3C727D9F" w14:textId="77777777" w:rsidR="00F7365D" w:rsidRPr="00BE169A" w:rsidRDefault="00F7365D" w:rsidP="00BE169A">
            <w:pPr>
              <w:snapToGrid w:val="0"/>
              <w:spacing w:before="60" w:after="60"/>
              <w:contextualSpacing/>
              <w:rPr>
                <w:rFonts w:asciiTheme="majorHAnsi" w:hAnsiTheme="majorHAnsi" w:cstheme="majorHAnsi"/>
                <w:sz w:val="24"/>
                <w:szCs w:val="24"/>
                <w:lang w:val="af-ZA"/>
              </w:rPr>
            </w:pPr>
          </w:p>
          <w:p w14:paraId="252D1ED5" w14:textId="4E6A5E98" w:rsidR="00F7365D" w:rsidRPr="00BE169A" w:rsidRDefault="00C30AD7" w:rsidP="00BE169A">
            <w:pPr>
              <w:snapToGrid w:val="0"/>
              <w:spacing w:before="60" w:after="60"/>
              <w:contextualSpacing/>
              <w:rPr>
                <w:rFonts w:asciiTheme="majorHAnsi" w:hAnsiTheme="majorHAnsi" w:cstheme="majorHAnsi"/>
                <w:sz w:val="24"/>
                <w:szCs w:val="24"/>
                <w:lang w:val="af-ZA"/>
              </w:rPr>
            </w:pPr>
            <w:r w:rsidRPr="00BE169A">
              <w:rPr>
                <w:rFonts w:asciiTheme="majorHAnsi" w:hAnsiTheme="majorHAnsi" w:cstheme="majorHAnsi"/>
                <w:sz w:val="24"/>
                <w:szCs w:val="24"/>
                <w:lang w:val="af-ZA"/>
              </w:rPr>
              <w:t>- BCH Quân sự</w:t>
            </w:r>
          </w:p>
          <w:p w14:paraId="4F04A4B3" w14:textId="77777777" w:rsidR="00F7365D" w:rsidRPr="00BE169A" w:rsidRDefault="00F7365D" w:rsidP="00BE169A">
            <w:pPr>
              <w:snapToGrid w:val="0"/>
              <w:spacing w:before="60" w:after="60"/>
              <w:contextualSpacing/>
              <w:rPr>
                <w:rFonts w:asciiTheme="majorHAnsi" w:hAnsiTheme="majorHAnsi" w:cstheme="majorHAnsi"/>
                <w:sz w:val="24"/>
                <w:szCs w:val="24"/>
                <w:lang w:val="af-ZA"/>
              </w:rPr>
            </w:pPr>
          </w:p>
          <w:p w14:paraId="6E67FF41" w14:textId="77777777" w:rsidR="001A1BEE" w:rsidRPr="00BE169A" w:rsidRDefault="001A1BEE" w:rsidP="00BE169A">
            <w:pPr>
              <w:snapToGrid w:val="0"/>
              <w:spacing w:before="60" w:after="60"/>
              <w:contextualSpacing/>
              <w:rPr>
                <w:rFonts w:asciiTheme="majorHAnsi" w:hAnsiTheme="majorHAnsi" w:cstheme="majorHAnsi"/>
                <w:spacing w:val="-6"/>
                <w:sz w:val="24"/>
                <w:szCs w:val="24"/>
                <w:lang w:val="af-ZA"/>
              </w:rPr>
            </w:pPr>
          </w:p>
          <w:p w14:paraId="6B2FEAF1" w14:textId="1C7881B2" w:rsidR="00F7365D" w:rsidRPr="00BE169A" w:rsidRDefault="00F7365D" w:rsidP="00BE169A">
            <w:pPr>
              <w:snapToGrid w:val="0"/>
              <w:spacing w:before="60" w:after="60"/>
              <w:contextualSpacing/>
              <w:rPr>
                <w:rFonts w:asciiTheme="majorHAnsi" w:hAnsiTheme="majorHAnsi" w:cstheme="majorHAnsi"/>
                <w:spacing w:val="-4"/>
                <w:sz w:val="24"/>
                <w:szCs w:val="24"/>
                <w:lang w:val="af-ZA"/>
              </w:rPr>
            </w:pPr>
            <w:r w:rsidRPr="00BE169A">
              <w:rPr>
                <w:rFonts w:asciiTheme="majorHAnsi" w:hAnsiTheme="majorHAnsi" w:cstheme="majorHAnsi"/>
                <w:spacing w:val="-6"/>
                <w:sz w:val="24"/>
                <w:szCs w:val="24"/>
                <w:lang w:val="af-ZA"/>
              </w:rPr>
              <w:t xml:space="preserve">- </w:t>
            </w:r>
            <w:r w:rsidR="008F4C37" w:rsidRPr="00BE169A">
              <w:rPr>
                <w:rFonts w:asciiTheme="majorHAnsi" w:hAnsiTheme="majorHAnsi" w:cstheme="majorHAnsi"/>
                <w:spacing w:val="-6"/>
                <w:sz w:val="24"/>
                <w:szCs w:val="24"/>
                <w:lang w:val="af-ZA"/>
              </w:rPr>
              <w:t>Phòng VH-XH</w:t>
            </w:r>
          </w:p>
        </w:tc>
        <w:tc>
          <w:tcPr>
            <w:tcW w:w="1985" w:type="dxa"/>
          </w:tcPr>
          <w:p w14:paraId="2FC1575B" w14:textId="77777777" w:rsidR="00F7365D" w:rsidRPr="00BE169A" w:rsidRDefault="00F7365D" w:rsidP="00BE169A">
            <w:pPr>
              <w:pBdr>
                <w:top w:val="nil"/>
                <w:left w:val="nil"/>
                <w:bottom w:val="nil"/>
                <w:right w:val="nil"/>
                <w:between w:val="nil"/>
              </w:pBdr>
              <w:tabs>
                <w:tab w:val="left" w:pos="2648"/>
              </w:tabs>
              <w:snapToGrid w:val="0"/>
              <w:spacing w:before="60" w:after="60"/>
              <w:contextualSpacing/>
              <w:rPr>
                <w:rFonts w:asciiTheme="majorHAnsi" w:hAnsiTheme="majorHAnsi" w:cstheme="majorHAnsi"/>
                <w:spacing w:val="-8"/>
                <w:sz w:val="24"/>
                <w:szCs w:val="24"/>
                <w:lang w:val="af-ZA"/>
              </w:rPr>
            </w:pPr>
          </w:p>
          <w:p w14:paraId="2741120E" w14:textId="4BE4E1D6" w:rsidR="00F7365D" w:rsidRPr="00BE169A" w:rsidRDefault="00C30AD7" w:rsidP="00BE169A">
            <w:pPr>
              <w:pBdr>
                <w:top w:val="nil"/>
                <w:left w:val="nil"/>
                <w:bottom w:val="nil"/>
                <w:right w:val="nil"/>
                <w:between w:val="nil"/>
              </w:pBdr>
              <w:tabs>
                <w:tab w:val="left" w:pos="2648"/>
              </w:tabs>
              <w:snapToGrid w:val="0"/>
              <w:spacing w:before="60" w:after="60"/>
              <w:contextualSpacing/>
              <w:rPr>
                <w:rFonts w:asciiTheme="majorHAnsi" w:hAnsiTheme="majorHAnsi" w:cstheme="majorHAnsi"/>
                <w:spacing w:val="-8"/>
                <w:sz w:val="24"/>
                <w:szCs w:val="24"/>
                <w:lang w:val="af-ZA"/>
              </w:rPr>
            </w:pPr>
            <w:r w:rsidRPr="00BE169A">
              <w:rPr>
                <w:rFonts w:asciiTheme="majorHAnsi" w:hAnsiTheme="majorHAnsi" w:cstheme="majorHAnsi"/>
                <w:spacing w:val="-8"/>
                <w:sz w:val="24"/>
                <w:szCs w:val="24"/>
                <w:lang w:val="af-ZA"/>
              </w:rPr>
              <w:t>- Chủ tịch Nguyễn Hồng Cương</w:t>
            </w:r>
          </w:p>
          <w:p w14:paraId="26B855CE" w14:textId="77777777" w:rsidR="001A1BEE" w:rsidRPr="00BE169A" w:rsidRDefault="001A1BEE" w:rsidP="00BE169A">
            <w:pPr>
              <w:pBdr>
                <w:top w:val="nil"/>
                <w:left w:val="nil"/>
                <w:bottom w:val="nil"/>
                <w:right w:val="nil"/>
                <w:between w:val="nil"/>
              </w:pBdr>
              <w:tabs>
                <w:tab w:val="left" w:pos="2648"/>
              </w:tabs>
              <w:snapToGrid w:val="0"/>
              <w:spacing w:before="60" w:after="60"/>
              <w:contextualSpacing/>
              <w:rPr>
                <w:rFonts w:asciiTheme="majorHAnsi" w:hAnsiTheme="majorHAnsi" w:cstheme="majorHAnsi"/>
                <w:spacing w:val="-8"/>
                <w:sz w:val="24"/>
                <w:szCs w:val="24"/>
                <w:lang w:val="af-ZA"/>
              </w:rPr>
            </w:pPr>
          </w:p>
          <w:p w14:paraId="2855212E" w14:textId="1A44BEBB" w:rsidR="00F7365D" w:rsidRPr="00BE169A" w:rsidRDefault="00F7365D" w:rsidP="00BE169A">
            <w:pPr>
              <w:pBdr>
                <w:top w:val="nil"/>
                <w:left w:val="nil"/>
                <w:bottom w:val="nil"/>
                <w:right w:val="nil"/>
                <w:between w:val="nil"/>
              </w:pBdr>
              <w:tabs>
                <w:tab w:val="left" w:pos="2648"/>
              </w:tabs>
              <w:snapToGrid w:val="0"/>
              <w:spacing w:before="60" w:after="60"/>
              <w:contextualSpacing/>
              <w:rPr>
                <w:rFonts w:asciiTheme="majorHAnsi" w:hAnsiTheme="majorHAnsi" w:cstheme="majorHAnsi"/>
                <w:b/>
                <w:spacing w:val="-8"/>
                <w:sz w:val="24"/>
                <w:szCs w:val="24"/>
                <w:lang w:val="af-ZA"/>
              </w:rPr>
            </w:pPr>
            <w:r w:rsidRPr="00BE169A">
              <w:rPr>
                <w:rFonts w:asciiTheme="majorHAnsi" w:hAnsiTheme="majorHAnsi" w:cstheme="majorHAnsi"/>
                <w:spacing w:val="-8"/>
                <w:sz w:val="24"/>
                <w:szCs w:val="24"/>
                <w:lang w:val="af-ZA"/>
              </w:rPr>
              <w:t>- Chủ tịch, các PCT</w:t>
            </w:r>
          </w:p>
        </w:tc>
      </w:tr>
      <w:tr w:rsidR="00F7365D" w:rsidRPr="00BE169A" w14:paraId="7A4BBB32" w14:textId="77777777" w:rsidTr="005C02B4">
        <w:trPr>
          <w:trHeight w:val="787"/>
        </w:trPr>
        <w:tc>
          <w:tcPr>
            <w:tcW w:w="1134" w:type="dxa"/>
            <w:vAlign w:val="center"/>
          </w:tcPr>
          <w:p w14:paraId="03416DFF" w14:textId="774AAB9D" w:rsidR="00F7365D" w:rsidRPr="00E96454" w:rsidRDefault="00F7365D"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bCs/>
                <w:spacing w:val="-8"/>
                <w:sz w:val="24"/>
                <w:szCs w:val="24"/>
              </w:rPr>
            </w:pPr>
            <w:r>
              <w:rPr>
                <w:rFonts w:asciiTheme="majorHAnsi" w:hAnsiTheme="majorHAnsi" w:cstheme="majorHAnsi"/>
                <w:bCs/>
                <w:spacing w:val="-8"/>
                <w:sz w:val="24"/>
                <w:szCs w:val="24"/>
              </w:rPr>
              <w:t>27</w:t>
            </w:r>
          </w:p>
          <w:p w14:paraId="32D5049A" w14:textId="00257601" w:rsidR="00F7365D" w:rsidRPr="00063BD5" w:rsidRDefault="00F7365D" w:rsidP="00BE169A">
            <w:pPr>
              <w:pBdr>
                <w:top w:val="nil"/>
                <w:left w:val="nil"/>
                <w:bottom w:val="nil"/>
                <w:right w:val="nil"/>
                <w:between w:val="nil"/>
              </w:pBdr>
              <w:snapToGrid w:val="0"/>
              <w:spacing w:before="60" w:after="60"/>
              <w:jc w:val="center"/>
              <w:rPr>
                <w:rFonts w:asciiTheme="majorHAnsi" w:hAnsiTheme="majorHAnsi" w:cstheme="majorHAnsi"/>
                <w:b/>
                <w:i/>
                <w:spacing w:val="-8"/>
              </w:rPr>
            </w:pPr>
            <w:r w:rsidRPr="00E96454">
              <w:rPr>
                <w:rFonts w:asciiTheme="majorHAnsi" w:hAnsiTheme="majorHAnsi" w:cstheme="majorHAnsi"/>
                <w:bCs/>
                <w:spacing w:val="-8"/>
                <w:sz w:val="24"/>
                <w:szCs w:val="24"/>
              </w:rPr>
              <w:t xml:space="preserve">Thứ </w:t>
            </w:r>
            <w:r>
              <w:rPr>
                <w:rFonts w:asciiTheme="majorHAnsi" w:hAnsiTheme="majorHAnsi" w:cstheme="majorHAnsi"/>
                <w:bCs/>
                <w:spacing w:val="-8"/>
                <w:sz w:val="24"/>
                <w:szCs w:val="24"/>
              </w:rPr>
              <w:t>Tư</w:t>
            </w:r>
          </w:p>
        </w:tc>
        <w:tc>
          <w:tcPr>
            <w:tcW w:w="4928" w:type="dxa"/>
          </w:tcPr>
          <w:p w14:paraId="4003B37A" w14:textId="77777777" w:rsidR="00F7365D" w:rsidRPr="003176BC" w:rsidRDefault="00F7365D" w:rsidP="00BE169A">
            <w:pPr>
              <w:snapToGrid w:val="0"/>
              <w:spacing w:before="60" w:after="60"/>
              <w:contextualSpacing/>
              <w:rPr>
                <w:rFonts w:asciiTheme="majorHAnsi" w:hAnsiTheme="majorHAnsi" w:cstheme="majorHAnsi"/>
                <w:iCs/>
                <w:sz w:val="24"/>
                <w:szCs w:val="24"/>
              </w:rPr>
            </w:pPr>
            <w:r w:rsidRPr="003176BC">
              <w:rPr>
                <w:rFonts w:asciiTheme="majorHAnsi" w:hAnsiTheme="majorHAnsi" w:cstheme="majorHAnsi"/>
                <w:b/>
                <w:i/>
                <w:iCs/>
                <w:sz w:val="24"/>
                <w:szCs w:val="24"/>
                <w:u w:val="single"/>
              </w:rPr>
              <w:t>Sáng:</w:t>
            </w:r>
            <w:r w:rsidRPr="003176BC">
              <w:rPr>
                <w:rFonts w:asciiTheme="majorHAnsi" w:hAnsiTheme="majorHAnsi" w:cstheme="majorHAnsi"/>
                <w:iCs/>
                <w:sz w:val="24"/>
                <w:szCs w:val="24"/>
              </w:rPr>
              <w:t xml:space="preserve"> </w:t>
            </w:r>
          </w:p>
          <w:p w14:paraId="69092B54" w14:textId="5A93100B" w:rsidR="00F7365D" w:rsidRPr="008F4C37" w:rsidRDefault="008F4C37" w:rsidP="00BE169A">
            <w:pPr>
              <w:snapToGrid w:val="0"/>
              <w:spacing w:before="60" w:after="60"/>
              <w:contextualSpacing/>
              <w:jc w:val="both"/>
              <w:rPr>
                <w:rFonts w:asciiTheme="majorHAnsi" w:hAnsiTheme="majorHAnsi" w:cstheme="majorHAnsi"/>
                <w:sz w:val="24"/>
                <w:szCs w:val="24"/>
                <w:lang w:val="af-ZA"/>
              </w:rPr>
            </w:pPr>
            <w:r>
              <w:rPr>
                <w:rFonts w:asciiTheme="majorHAnsi" w:hAnsiTheme="majorHAnsi" w:cstheme="majorHAnsi"/>
                <w:sz w:val="24"/>
                <w:szCs w:val="24"/>
                <w:lang w:val="af-ZA"/>
              </w:rPr>
              <w:t xml:space="preserve">- </w:t>
            </w:r>
            <w:r w:rsidR="001A1BEE">
              <w:rPr>
                <w:rFonts w:asciiTheme="majorHAnsi" w:hAnsiTheme="majorHAnsi" w:cstheme="majorHAnsi"/>
                <w:sz w:val="24"/>
                <w:szCs w:val="24"/>
                <w:lang w:val="af-ZA"/>
              </w:rPr>
              <w:t>Tập huấn, bồi dưỡng công tác di</w:t>
            </w:r>
            <w:r w:rsidRPr="008F4C37">
              <w:rPr>
                <w:rFonts w:asciiTheme="majorHAnsi" w:hAnsiTheme="majorHAnsi" w:cstheme="majorHAnsi"/>
                <w:sz w:val="24"/>
                <w:szCs w:val="24"/>
                <w:lang w:val="af-ZA"/>
              </w:rPr>
              <w:t>ễn tập phòng thủ năm 2026</w:t>
            </w:r>
          </w:p>
          <w:p w14:paraId="1FD037D1" w14:textId="77777777" w:rsidR="00F7365D" w:rsidRPr="00BE169A" w:rsidRDefault="00F7365D" w:rsidP="00BE169A">
            <w:pPr>
              <w:snapToGrid w:val="0"/>
              <w:spacing w:before="60" w:after="60"/>
              <w:contextualSpacing/>
              <w:rPr>
                <w:rFonts w:asciiTheme="majorHAnsi" w:hAnsiTheme="majorHAnsi" w:cstheme="majorHAnsi"/>
                <w:b/>
                <w:i/>
                <w:iCs/>
                <w:sz w:val="24"/>
                <w:szCs w:val="24"/>
                <w:u w:val="single"/>
                <w:lang w:val="af-ZA"/>
              </w:rPr>
            </w:pPr>
            <w:r w:rsidRPr="00BE169A">
              <w:rPr>
                <w:rFonts w:asciiTheme="majorHAnsi" w:hAnsiTheme="majorHAnsi" w:cstheme="majorHAnsi"/>
                <w:b/>
                <w:i/>
                <w:iCs/>
                <w:sz w:val="24"/>
                <w:szCs w:val="24"/>
                <w:u w:val="single"/>
                <w:lang w:val="af-ZA"/>
              </w:rPr>
              <w:t>Chiều:</w:t>
            </w:r>
          </w:p>
          <w:p w14:paraId="311E672E" w14:textId="79518BAE" w:rsidR="00F7365D" w:rsidRPr="00BE169A" w:rsidRDefault="005E678D" w:rsidP="00BE169A">
            <w:pPr>
              <w:snapToGrid w:val="0"/>
              <w:spacing w:before="60" w:after="60"/>
              <w:contextualSpacing/>
              <w:jc w:val="both"/>
              <w:rPr>
                <w:rFonts w:asciiTheme="majorHAnsi" w:hAnsiTheme="majorHAnsi" w:cstheme="majorHAnsi"/>
                <w:iCs/>
                <w:spacing w:val="-4"/>
                <w:sz w:val="24"/>
                <w:szCs w:val="24"/>
                <w:lang w:val="af-ZA"/>
              </w:rPr>
            </w:pPr>
            <w:r w:rsidRPr="00BE169A">
              <w:rPr>
                <w:rFonts w:asciiTheme="majorHAnsi" w:hAnsiTheme="majorHAnsi" w:cstheme="majorHAnsi"/>
                <w:iCs/>
                <w:spacing w:val="-4"/>
                <w:sz w:val="24"/>
                <w:szCs w:val="24"/>
                <w:lang w:val="af-ZA"/>
              </w:rPr>
              <w:t>- Họp triển khai giải bóng chuyền lễ giỗ 500 năm Lê Quảng Ý</w:t>
            </w:r>
          </w:p>
        </w:tc>
        <w:tc>
          <w:tcPr>
            <w:tcW w:w="1876" w:type="dxa"/>
          </w:tcPr>
          <w:p w14:paraId="43F32748" w14:textId="77777777" w:rsidR="00F7365D" w:rsidRPr="00BE169A" w:rsidRDefault="00F7365D" w:rsidP="00BE169A">
            <w:pPr>
              <w:snapToGrid w:val="0"/>
              <w:spacing w:before="60" w:after="60"/>
              <w:contextualSpacing/>
              <w:rPr>
                <w:rFonts w:asciiTheme="majorHAnsi" w:hAnsiTheme="majorHAnsi" w:cstheme="majorHAnsi"/>
                <w:sz w:val="24"/>
                <w:szCs w:val="24"/>
                <w:lang w:val="af-ZA"/>
              </w:rPr>
            </w:pPr>
          </w:p>
          <w:p w14:paraId="697CA73E" w14:textId="77777777" w:rsidR="001A1BEE" w:rsidRPr="00BE169A" w:rsidRDefault="001A1BEE" w:rsidP="00BE169A">
            <w:pPr>
              <w:snapToGrid w:val="0"/>
              <w:spacing w:before="60" w:after="60"/>
              <w:contextualSpacing/>
              <w:rPr>
                <w:rFonts w:asciiTheme="majorHAnsi" w:hAnsiTheme="majorHAnsi" w:cstheme="majorHAnsi"/>
                <w:sz w:val="24"/>
                <w:szCs w:val="24"/>
                <w:lang w:val="af-ZA"/>
              </w:rPr>
            </w:pPr>
            <w:r w:rsidRPr="00BE169A">
              <w:rPr>
                <w:rFonts w:asciiTheme="majorHAnsi" w:hAnsiTheme="majorHAnsi" w:cstheme="majorHAnsi"/>
                <w:sz w:val="24"/>
                <w:szCs w:val="24"/>
                <w:lang w:val="af-ZA"/>
              </w:rPr>
              <w:t>- BCH Quân sự</w:t>
            </w:r>
          </w:p>
          <w:p w14:paraId="6B84C03F" w14:textId="77777777" w:rsidR="00F7365D" w:rsidRPr="00BE169A" w:rsidRDefault="00F7365D" w:rsidP="00BE169A">
            <w:pPr>
              <w:snapToGrid w:val="0"/>
              <w:spacing w:before="60" w:after="60"/>
              <w:contextualSpacing/>
              <w:rPr>
                <w:rFonts w:asciiTheme="majorHAnsi" w:hAnsiTheme="majorHAnsi" w:cstheme="majorHAnsi"/>
                <w:lang w:val="af-ZA"/>
              </w:rPr>
            </w:pPr>
          </w:p>
          <w:p w14:paraId="6E28F5F3" w14:textId="77777777" w:rsidR="001A1BEE" w:rsidRPr="00BE169A" w:rsidRDefault="001A1BEE" w:rsidP="00BE169A">
            <w:pPr>
              <w:snapToGrid w:val="0"/>
              <w:spacing w:before="60" w:after="60"/>
              <w:contextualSpacing/>
              <w:rPr>
                <w:rFonts w:asciiTheme="majorHAnsi" w:hAnsiTheme="majorHAnsi" w:cstheme="majorHAnsi"/>
                <w:lang w:val="af-ZA"/>
              </w:rPr>
            </w:pPr>
          </w:p>
          <w:p w14:paraId="76692460" w14:textId="5ED021BA" w:rsidR="00F7365D" w:rsidRPr="00BE169A" w:rsidRDefault="00F7365D" w:rsidP="00BE169A">
            <w:pPr>
              <w:snapToGrid w:val="0"/>
              <w:spacing w:before="60" w:after="60"/>
              <w:contextualSpacing/>
              <w:rPr>
                <w:rFonts w:asciiTheme="majorHAnsi" w:hAnsiTheme="majorHAnsi" w:cstheme="majorHAnsi"/>
                <w:sz w:val="24"/>
                <w:szCs w:val="24"/>
                <w:lang w:val="af-ZA"/>
              </w:rPr>
            </w:pPr>
            <w:r w:rsidRPr="00BE169A">
              <w:rPr>
                <w:rFonts w:asciiTheme="majorHAnsi" w:hAnsiTheme="majorHAnsi" w:cstheme="majorHAnsi"/>
                <w:spacing w:val="-6"/>
                <w:sz w:val="24"/>
                <w:szCs w:val="24"/>
                <w:lang w:val="af-ZA"/>
              </w:rPr>
              <w:t>- Phòng VH-XH</w:t>
            </w:r>
          </w:p>
        </w:tc>
        <w:tc>
          <w:tcPr>
            <w:tcW w:w="1985" w:type="dxa"/>
          </w:tcPr>
          <w:p w14:paraId="71AACBB0" w14:textId="77777777" w:rsidR="00F7365D" w:rsidRPr="00BE169A" w:rsidRDefault="00F7365D" w:rsidP="00BE169A">
            <w:pPr>
              <w:pBdr>
                <w:top w:val="nil"/>
                <w:left w:val="nil"/>
                <w:bottom w:val="nil"/>
                <w:right w:val="nil"/>
                <w:between w:val="nil"/>
              </w:pBdr>
              <w:tabs>
                <w:tab w:val="left" w:pos="2648"/>
              </w:tabs>
              <w:snapToGrid w:val="0"/>
              <w:spacing w:before="60" w:after="60"/>
              <w:contextualSpacing/>
              <w:rPr>
                <w:rFonts w:asciiTheme="majorHAnsi" w:hAnsiTheme="majorHAnsi" w:cstheme="majorHAnsi"/>
                <w:spacing w:val="-8"/>
                <w:sz w:val="24"/>
                <w:szCs w:val="24"/>
                <w:lang w:val="af-ZA"/>
              </w:rPr>
            </w:pPr>
          </w:p>
          <w:p w14:paraId="40550717" w14:textId="77777777" w:rsidR="00F7365D" w:rsidRPr="00BE169A" w:rsidRDefault="00F7365D" w:rsidP="00BE169A">
            <w:pPr>
              <w:pBdr>
                <w:top w:val="nil"/>
                <w:left w:val="nil"/>
                <w:bottom w:val="nil"/>
                <w:right w:val="nil"/>
                <w:between w:val="nil"/>
              </w:pBdr>
              <w:tabs>
                <w:tab w:val="left" w:pos="2648"/>
              </w:tabs>
              <w:snapToGrid w:val="0"/>
              <w:spacing w:before="60" w:after="60"/>
              <w:contextualSpacing/>
              <w:rPr>
                <w:rFonts w:asciiTheme="majorHAnsi" w:hAnsiTheme="majorHAnsi" w:cstheme="majorHAnsi"/>
                <w:spacing w:val="-8"/>
                <w:sz w:val="24"/>
                <w:szCs w:val="24"/>
                <w:lang w:val="af-ZA"/>
              </w:rPr>
            </w:pPr>
            <w:r w:rsidRPr="00BE169A">
              <w:rPr>
                <w:rFonts w:asciiTheme="majorHAnsi" w:hAnsiTheme="majorHAnsi" w:cstheme="majorHAnsi"/>
                <w:spacing w:val="-8"/>
                <w:sz w:val="24"/>
                <w:szCs w:val="24"/>
                <w:lang w:val="af-ZA"/>
              </w:rPr>
              <w:t>- Lãnh đạo UBND</w:t>
            </w:r>
          </w:p>
          <w:p w14:paraId="18FDC36B" w14:textId="77777777" w:rsidR="00F7365D" w:rsidRPr="00BE169A" w:rsidRDefault="00F7365D" w:rsidP="00BE169A">
            <w:pPr>
              <w:pBdr>
                <w:top w:val="nil"/>
                <w:left w:val="nil"/>
                <w:bottom w:val="nil"/>
                <w:right w:val="nil"/>
                <w:between w:val="nil"/>
              </w:pBdr>
              <w:tabs>
                <w:tab w:val="left" w:pos="2648"/>
              </w:tabs>
              <w:snapToGrid w:val="0"/>
              <w:spacing w:before="60" w:after="60"/>
              <w:contextualSpacing/>
              <w:rPr>
                <w:rFonts w:asciiTheme="majorHAnsi" w:hAnsiTheme="majorHAnsi" w:cstheme="majorHAnsi"/>
                <w:spacing w:val="-8"/>
                <w:lang w:val="af-ZA"/>
              </w:rPr>
            </w:pPr>
          </w:p>
          <w:p w14:paraId="5A3E8CFA" w14:textId="77777777" w:rsidR="00F7365D" w:rsidRPr="00BE169A" w:rsidRDefault="00F7365D" w:rsidP="00BE169A">
            <w:pPr>
              <w:pBdr>
                <w:top w:val="nil"/>
                <w:left w:val="nil"/>
                <w:bottom w:val="nil"/>
                <w:right w:val="nil"/>
                <w:between w:val="nil"/>
              </w:pBdr>
              <w:tabs>
                <w:tab w:val="left" w:pos="2648"/>
              </w:tabs>
              <w:snapToGrid w:val="0"/>
              <w:spacing w:before="60" w:after="60"/>
              <w:contextualSpacing/>
              <w:rPr>
                <w:rFonts w:asciiTheme="majorHAnsi" w:hAnsiTheme="majorHAnsi" w:cstheme="majorHAnsi"/>
                <w:spacing w:val="-8"/>
                <w:lang w:val="af-ZA"/>
              </w:rPr>
            </w:pPr>
          </w:p>
          <w:p w14:paraId="3AA580D2" w14:textId="5B29F0B7" w:rsidR="00F7365D" w:rsidRPr="00BE169A" w:rsidRDefault="00F7365D" w:rsidP="00BE169A">
            <w:pPr>
              <w:pBdr>
                <w:top w:val="nil"/>
                <w:left w:val="nil"/>
                <w:bottom w:val="nil"/>
                <w:right w:val="nil"/>
                <w:between w:val="nil"/>
              </w:pBdr>
              <w:tabs>
                <w:tab w:val="left" w:pos="2648"/>
              </w:tabs>
              <w:snapToGrid w:val="0"/>
              <w:spacing w:before="60" w:after="60"/>
              <w:contextualSpacing/>
              <w:rPr>
                <w:rFonts w:asciiTheme="majorHAnsi" w:hAnsiTheme="majorHAnsi" w:cstheme="majorHAnsi"/>
                <w:b/>
                <w:spacing w:val="-8"/>
                <w:sz w:val="24"/>
                <w:szCs w:val="24"/>
                <w:lang w:val="af-ZA"/>
              </w:rPr>
            </w:pPr>
            <w:r w:rsidRPr="00BE169A">
              <w:rPr>
                <w:rFonts w:asciiTheme="majorHAnsi" w:hAnsiTheme="majorHAnsi" w:cstheme="majorHAnsi"/>
                <w:spacing w:val="-8"/>
                <w:sz w:val="24"/>
                <w:szCs w:val="24"/>
                <w:lang w:val="af-ZA"/>
              </w:rPr>
              <w:t>- PCT</w:t>
            </w:r>
            <w:r w:rsidR="005E678D" w:rsidRPr="00BE169A">
              <w:rPr>
                <w:rFonts w:asciiTheme="majorHAnsi" w:hAnsiTheme="majorHAnsi" w:cstheme="majorHAnsi"/>
                <w:spacing w:val="-8"/>
                <w:sz w:val="24"/>
                <w:szCs w:val="24"/>
                <w:lang w:val="af-ZA"/>
              </w:rPr>
              <w:t xml:space="preserve"> Trần Quang Hạnh</w:t>
            </w:r>
          </w:p>
        </w:tc>
      </w:tr>
      <w:tr w:rsidR="00F7365D" w:rsidRPr="00063BD5" w14:paraId="6D157FEC" w14:textId="77777777" w:rsidTr="005C2E6F">
        <w:trPr>
          <w:trHeight w:val="272"/>
        </w:trPr>
        <w:tc>
          <w:tcPr>
            <w:tcW w:w="1134" w:type="dxa"/>
            <w:vAlign w:val="center"/>
          </w:tcPr>
          <w:p w14:paraId="26959BC7" w14:textId="3EB7ECC6" w:rsidR="00F7365D" w:rsidRPr="00E96454" w:rsidRDefault="00F7365D"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bCs/>
                <w:spacing w:val="-8"/>
                <w:sz w:val="24"/>
                <w:szCs w:val="24"/>
              </w:rPr>
            </w:pPr>
            <w:r>
              <w:rPr>
                <w:rFonts w:asciiTheme="majorHAnsi" w:hAnsiTheme="majorHAnsi" w:cstheme="majorHAnsi"/>
                <w:bCs/>
                <w:spacing w:val="-8"/>
                <w:sz w:val="24"/>
                <w:szCs w:val="24"/>
              </w:rPr>
              <w:t>28</w:t>
            </w:r>
          </w:p>
          <w:p w14:paraId="4659753C" w14:textId="5485E15B" w:rsidR="00F7365D" w:rsidRPr="00E96454" w:rsidRDefault="00F7365D" w:rsidP="00BE169A">
            <w:pPr>
              <w:pBdr>
                <w:top w:val="nil"/>
                <w:left w:val="nil"/>
                <w:bottom w:val="nil"/>
                <w:right w:val="nil"/>
                <w:between w:val="nil"/>
              </w:pBdr>
              <w:snapToGrid w:val="0"/>
              <w:spacing w:before="60" w:after="60"/>
              <w:jc w:val="center"/>
              <w:rPr>
                <w:rFonts w:asciiTheme="majorHAnsi" w:hAnsiTheme="majorHAnsi" w:cstheme="majorHAnsi"/>
                <w:b/>
                <w:i/>
                <w:spacing w:val="-8"/>
                <w:sz w:val="24"/>
                <w:szCs w:val="24"/>
              </w:rPr>
            </w:pPr>
            <w:r w:rsidRPr="00E96454">
              <w:rPr>
                <w:rFonts w:asciiTheme="majorHAnsi" w:hAnsiTheme="majorHAnsi" w:cstheme="majorHAnsi"/>
                <w:bCs/>
                <w:spacing w:val="-8"/>
                <w:sz w:val="24"/>
                <w:szCs w:val="24"/>
              </w:rPr>
              <w:t xml:space="preserve">Thứ </w:t>
            </w:r>
            <w:r>
              <w:rPr>
                <w:rFonts w:asciiTheme="majorHAnsi" w:hAnsiTheme="majorHAnsi" w:cstheme="majorHAnsi"/>
                <w:bCs/>
                <w:spacing w:val="-8"/>
                <w:sz w:val="24"/>
                <w:szCs w:val="24"/>
              </w:rPr>
              <w:t>Năm</w:t>
            </w:r>
          </w:p>
        </w:tc>
        <w:tc>
          <w:tcPr>
            <w:tcW w:w="4928" w:type="dxa"/>
          </w:tcPr>
          <w:p w14:paraId="45308350" w14:textId="77777777" w:rsidR="001A1BEE" w:rsidRPr="00063BD5" w:rsidRDefault="001A1BEE" w:rsidP="00BE169A">
            <w:pPr>
              <w:snapToGrid w:val="0"/>
              <w:spacing w:before="60" w:after="60"/>
              <w:contextualSpacing/>
              <w:rPr>
                <w:rFonts w:asciiTheme="majorHAnsi" w:hAnsiTheme="majorHAnsi" w:cstheme="majorHAnsi"/>
                <w:b/>
                <w:iCs/>
                <w:sz w:val="24"/>
                <w:szCs w:val="24"/>
                <w:u w:val="single"/>
              </w:rPr>
            </w:pPr>
            <w:r w:rsidRPr="00063BD5">
              <w:rPr>
                <w:rFonts w:asciiTheme="majorHAnsi" w:hAnsiTheme="majorHAnsi" w:cstheme="majorHAnsi"/>
                <w:b/>
                <w:i/>
                <w:iCs/>
                <w:sz w:val="24"/>
                <w:szCs w:val="24"/>
                <w:u w:val="single"/>
              </w:rPr>
              <w:t>Sáng:</w:t>
            </w:r>
          </w:p>
          <w:p w14:paraId="6A25ADFC" w14:textId="72CADE4F" w:rsidR="00890AC2" w:rsidRPr="00890AC2" w:rsidRDefault="001A1BEE" w:rsidP="00BE169A">
            <w:pPr>
              <w:snapToGrid w:val="0"/>
              <w:spacing w:before="60" w:after="60"/>
              <w:contextualSpacing/>
              <w:jc w:val="both"/>
              <w:rPr>
                <w:rFonts w:asciiTheme="majorHAnsi" w:hAnsiTheme="majorHAnsi" w:cstheme="majorHAnsi"/>
                <w:sz w:val="24"/>
                <w:szCs w:val="24"/>
              </w:rPr>
            </w:pPr>
            <w:r w:rsidRPr="00063BD5">
              <w:rPr>
                <w:rFonts w:asciiTheme="majorHAnsi" w:hAnsiTheme="majorHAnsi" w:cstheme="majorHAnsi"/>
                <w:spacing w:val="-8"/>
                <w:sz w:val="24"/>
                <w:szCs w:val="24"/>
              </w:rPr>
              <w:t xml:space="preserve">- </w:t>
            </w:r>
            <w:r w:rsidR="00890AC2">
              <w:rPr>
                <w:rFonts w:asciiTheme="majorHAnsi" w:hAnsiTheme="majorHAnsi" w:cstheme="majorHAnsi"/>
                <w:sz w:val="24"/>
                <w:szCs w:val="24"/>
              </w:rPr>
              <w:t xml:space="preserve"> Họp </w:t>
            </w:r>
            <w:r w:rsidR="00890AC2" w:rsidRPr="00890AC2">
              <w:rPr>
                <w:rFonts w:asciiTheme="majorHAnsi" w:hAnsiTheme="majorHAnsi" w:cstheme="majorHAnsi"/>
                <w:sz w:val="24"/>
                <w:szCs w:val="24"/>
              </w:rPr>
              <w:t xml:space="preserve">nghe và cho ý kiến một số nội dung: </w:t>
            </w:r>
          </w:p>
          <w:p w14:paraId="42908C91" w14:textId="7288FDE9" w:rsidR="00890AC2" w:rsidRPr="00890AC2" w:rsidRDefault="00341F64" w:rsidP="00BE169A">
            <w:pPr>
              <w:snapToGrid w:val="0"/>
              <w:spacing w:before="60" w:after="60"/>
              <w:contextualSpacing/>
              <w:jc w:val="both"/>
              <w:rPr>
                <w:rFonts w:asciiTheme="majorHAnsi" w:hAnsiTheme="majorHAnsi" w:cstheme="majorHAnsi"/>
                <w:sz w:val="24"/>
                <w:szCs w:val="24"/>
              </w:rPr>
            </w:pPr>
            <w:r>
              <w:rPr>
                <w:rFonts w:asciiTheme="majorHAnsi" w:hAnsiTheme="majorHAnsi" w:cstheme="majorHAnsi"/>
                <w:sz w:val="24"/>
                <w:szCs w:val="24"/>
              </w:rPr>
              <w:t xml:space="preserve">(1) </w:t>
            </w:r>
            <w:r w:rsidR="00890AC2" w:rsidRPr="00890AC2">
              <w:rPr>
                <w:rFonts w:asciiTheme="majorHAnsi" w:hAnsiTheme="majorHAnsi" w:cstheme="majorHAnsi"/>
                <w:sz w:val="24"/>
                <w:szCs w:val="24"/>
              </w:rPr>
              <w:t>Kế hoạch và danh sách vinh danh cán bộ, giáo viên và học sinh có thành tích năm học 2025-2026;</w:t>
            </w:r>
          </w:p>
          <w:p w14:paraId="0437238D" w14:textId="46EBB960" w:rsidR="001A1BEE" w:rsidRPr="005C2E6F" w:rsidRDefault="00341F64" w:rsidP="00BE169A">
            <w:pPr>
              <w:snapToGrid w:val="0"/>
              <w:spacing w:before="60" w:after="60"/>
              <w:contextualSpacing/>
              <w:jc w:val="both"/>
              <w:rPr>
                <w:rFonts w:asciiTheme="majorHAnsi" w:hAnsiTheme="majorHAnsi" w:cstheme="majorHAnsi"/>
                <w:sz w:val="24"/>
                <w:szCs w:val="24"/>
              </w:rPr>
            </w:pPr>
            <w:r>
              <w:rPr>
                <w:rFonts w:asciiTheme="majorHAnsi" w:hAnsiTheme="majorHAnsi" w:cstheme="majorHAnsi"/>
                <w:sz w:val="24"/>
                <w:szCs w:val="24"/>
              </w:rPr>
              <w:t xml:space="preserve">(2) Dự thảo </w:t>
            </w:r>
            <w:r w:rsidR="00890AC2" w:rsidRPr="00890AC2">
              <w:rPr>
                <w:rFonts w:asciiTheme="majorHAnsi" w:hAnsiTheme="majorHAnsi" w:cstheme="majorHAnsi"/>
                <w:sz w:val="24"/>
                <w:szCs w:val="24"/>
              </w:rPr>
              <w:t>Nghị quyết phát triển Giáo dục giai đoạn 2026-2031 và Kế hoạch xây dựng trường học đạt chuẩn Quốc gia năm học 2025-2026</w:t>
            </w:r>
          </w:p>
          <w:p w14:paraId="525B840E" w14:textId="77777777" w:rsidR="001A1BEE" w:rsidRPr="00063BD5" w:rsidRDefault="001A1BEE" w:rsidP="00BE169A">
            <w:pPr>
              <w:snapToGrid w:val="0"/>
              <w:spacing w:before="60" w:after="60"/>
              <w:contextualSpacing/>
              <w:rPr>
                <w:rFonts w:asciiTheme="majorHAnsi" w:hAnsiTheme="majorHAnsi" w:cstheme="majorHAnsi"/>
                <w:b/>
                <w:sz w:val="24"/>
                <w:szCs w:val="24"/>
                <w:u w:val="single"/>
              </w:rPr>
            </w:pPr>
            <w:r w:rsidRPr="00063BD5">
              <w:rPr>
                <w:rFonts w:asciiTheme="majorHAnsi" w:hAnsiTheme="majorHAnsi" w:cstheme="majorHAnsi"/>
                <w:b/>
                <w:i/>
                <w:sz w:val="24"/>
                <w:szCs w:val="24"/>
                <w:u w:val="single"/>
              </w:rPr>
              <w:t>Chiều:</w:t>
            </w:r>
            <w:r w:rsidRPr="00063BD5">
              <w:rPr>
                <w:rFonts w:asciiTheme="majorHAnsi" w:hAnsiTheme="majorHAnsi" w:cstheme="majorHAnsi"/>
                <w:b/>
                <w:sz w:val="24"/>
                <w:szCs w:val="24"/>
                <w:u w:val="single"/>
              </w:rPr>
              <w:t xml:space="preserve"> </w:t>
            </w:r>
          </w:p>
          <w:p w14:paraId="0BC410D8" w14:textId="77777777" w:rsidR="00F7365D" w:rsidRDefault="001A1BEE" w:rsidP="00BE169A">
            <w:pPr>
              <w:snapToGrid w:val="0"/>
              <w:spacing w:before="60" w:after="60"/>
              <w:contextualSpacing/>
              <w:jc w:val="both"/>
              <w:rPr>
                <w:rFonts w:asciiTheme="majorHAnsi" w:hAnsiTheme="majorHAnsi" w:cstheme="majorHAnsi"/>
                <w:sz w:val="24"/>
                <w:szCs w:val="24"/>
              </w:rPr>
            </w:pPr>
            <w:r>
              <w:rPr>
                <w:rFonts w:asciiTheme="majorHAnsi" w:hAnsiTheme="majorHAnsi" w:cstheme="majorHAnsi"/>
                <w:sz w:val="24"/>
                <w:szCs w:val="24"/>
              </w:rPr>
              <w:t xml:space="preserve">- Tiếp công dân và giải quyết </w:t>
            </w:r>
            <w:r w:rsidR="005C2E6F">
              <w:rPr>
                <w:rFonts w:asciiTheme="majorHAnsi" w:hAnsiTheme="majorHAnsi" w:cstheme="majorHAnsi"/>
                <w:sz w:val="24"/>
                <w:szCs w:val="24"/>
              </w:rPr>
              <w:t xml:space="preserve">các đơn thư kiến nghị </w:t>
            </w:r>
            <w:r>
              <w:rPr>
                <w:rFonts w:asciiTheme="majorHAnsi" w:hAnsiTheme="majorHAnsi" w:cstheme="majorHAnsi"/>
                <w:sz w:val="24"/>
                <w:szCs w:val="24"/>
              </w:rPr>
              <w:t>của công dân</w:t>
            </w:r>
          </w:p>
          <w:p w14:paraId="70F3533D" w14:textId="7C7C82BB" w:rsidR="00890AC2" w:rsidRPr="00F0601E" w:rsidRDefault="00890AC2" w:rsidP="00BE169A">
            <w:pPr>
              <w:snapToGrid w:val="0"/>
              <w:spacing w:before="60" w:after="60"/>
              <w:contextualSpacing/>
              <w:jc w:val="both"/>
              <w:rPr>
                <w:rFonts w:asciiTheme="majorHAnsi" w:hAnsiTheme="majorHAnsi" w:cstheme="majorHAnsi"/>
                <w:b/>
                <w:i/>
                <w:iCs/>
                <w:sz w:val="24"/>
                <w:szCs w:val="24"/>
              </w:rPr>
            </w:pPr>
            <w:r>
              <w:rPr>
                <w:rFonts w:asciiTheme="majorHAnsi" w:hAnsiTheme="majorHAnsi" w:cstheme="majorHAnsi"/>
                <w:sz w:val="24"/>
                <w:szCs w:val="24"/>
              </w:rPr>
              <w:t>-</w:t>
            </w:r>
            <w:r w:rsidRPr="00890AC2">
              <w:rPr>
                <w:rFonts w:asciiTheme="majorHAnsi" w:hAnsiTheme="majorHAnsi" w:cstheme="majorHAnsi"/>
                <w:sz w:val="24"/>
                <w:szCs w:val="24"/>
              </w:rPr>
              <w:t xml:space="preserve"> </w:t>
            </w:r>
            <w:r w:rsidRPr="00890AC2">
              <w:rPr>
                <w:rFonts w:asciiTheme="majorHAnsi" w:hAnsiTheme="majorHAnsi" w:cstheme="majorHAnsi"/>
                <w:i/>
                <w:sz w:val="24"/>
                <w:szCs w:val="24"/>
              </w:rPr>
              <w:t>Họp Ban Chỉ đạo diễn tập Khu vực phòng thủ tỉnh; giao nhiệm vụ diễn tập tác chiến xã, phường trong khu vực phòng thủ năm 2026</w:t>
            </w:r>
          </w:p>
        </w:tc>
        <w:tc>
          <w:tcPr>
            <w:tcW w:w="1876" w:type="dxa"/>
          </w:tcPr>
          <w:p w14:paraId="649F1543" w14:textId="77777777" w:rsidR="00F7365D" w:rsidRDefault="00F7365D" w:rsidP="00BE169A">
            <w:pPr>
              <w:snapToGrid w:val="0"/>
              <w:spacing w:before="60" w:after="60"/>
              <w:contextualSpacing/>
              <w:rPr>
                <w:rFonts w:asciiTheme="majorHAnsi" w:hAnsiTheme="majorHAnsi" w:cstheme="majorHAnsi"/>
                <w:spacing w:val="-6"/>
                <w:sz w:val="24"/>
                <w:szCs w:val="24"/>
              </w:rPr>
            </w:pPr>
          </w:p>
          <w:p w14:paraId="00B418A0" w14:textId="52ABE25E" w:rsidR="001A1BEE" w:rsidRDefault="00890AC2" w:rsidP="00BE169A">
            <w:pPr>
              <w:snapToGrid w:val="0"/>
              <w:spacing w:before="60" w:after="60"/>
              <w:contextualSpacing/>
              <w:rPr>
                <w:rFonts w:asciiTheme="majorHAnsi" w:hAnsiTheme="majorHAnsi" w:cstheme="majorHAnsi"/>
                <w:spacing w:val="-6"/>
                <w:sz w:val="24"/>
                <w:szCs w:val="24"/>
              </w:rPr>
            </w:pPr>
            <w:r w:rsidRPr="00063BD5">
              <w:rPr>
                <w:rFonts w:asciiTheme="majorHAnsi" w:hAnsiTheme="majorHAnsi" w:cstheme="majorHAnsi"/>
                <w:spacing w:val="-6"/>
                <w:sz w:val="24"/>
                <w:szCs w:val="24"/>
              </w:rPr>
              <w:t xml:space="preserve">- </w:t>
            </w:r>
            <w:r>
              <w:rPr>
                <w:rFonts w:asciiTheme="majorHAnsi" w:hAnsiTheme="majorHAnsi" w:cstheme="majorHAnsi"/>
                <w:spacing w:val="-6"/>
                <w:sz w:val="24"/>
                <w:szCs w:val="24"/>
              </w:rPr>
              <w:t xml:space="preserve">Phòng VH-XH </w:t>
            </w:r>
          </w:p>
          <w:p w14:paraId="6BBF788E" w14:textId="77777777" w:rsidR="00890AC2" w:rsidRDefault="00890AC2" w:rsidP="00BE169A">
            <w:pPr>
              <w:snapToGrid w:val="0"/>
              <w:spacing w:before="60" w:after="60"/>
              <w:contextualSpacing/>
              <w:rPr>
                <w:rFonts w:asciiTheme="majorHAnsi" w:hAnsiTheme="majorHAnsi" w:cstheme="majorHAnsi"/>
                <w:spacing w:val="-6"/>
                <w:sz w:val="24"/>
                <w:szCs w:val="24"/>
              </w:rPr>
            </w:pPr>
          </w:p>
          <w:p w14:paraId="2B80C32B" w14:textId="77777777" w:rsidR="00890AC2" w:rsidRDefault="00890AC2" w:rsidP="00BE169A">
            <w:pPr>
              <w:snapToGrid w:val="0"/>
              <w:spacing w:before="60" w:after="60"/>
              <w:contextualSpacing/>
              <w:rPr>
                <w:rFonts w:asciiTheme="majorHAnsi" w:hAnsiTheme="majorHAnsi" w:cstheme="majorHAnsi"/>
                <w:spacing w:val="-6"/>
                <w:sz w:val="24"/>
                <w:szCs w:val="24"/>
              </w:rPr>
            </w:pPr>
          </w:p>
          <w:p w14:paraId="1DC263EB" w14:textId="77777777" w:rsidR="00890AC2" w:rsidRDefault="00890AC2" w:rsidP="00BE169A">
            <w:pPr>
              <w:snapToGrid w:val="0"/>
              <w:spacing w:before="60" w:after="60"/>
              <w:contextualSpacing/>
              <w:rPr>
                <w:rFonts w:asciiTheme="majorHAnsi" w:hAnsiTheme="majorHAnsi" w:cstheme="majorHAnsi"/>
                <w:spacing w:val="-6"/>
                <w:sz w:val="24"/>
                <w:szCs w:val="24"/>
              </w:rPr>
            </w:pPr>
          </w:p>
          <w:p w14:paraId="05CC0B89" w14:textId="77777777" w:rsidR="00890AC2" w:rsidRDefault="00890AC2" w:rsidP="00BE169A">
            <w:pPr>
              <w:snapToGrid w:val="0"/>
              <w:spacing w:before="60" w:after="60"/>
              <w:contextualSpacing/>
              <w:rPr>
                <w:rFonts w:asciiTheme="majorHAnsi" w:hAnsiTheme="majorHAnsi" w:cstheme="majorHAnsi"/>
                <w:spacing w:val="-6"/>
                <w:sz w:val="24"/>
                <w:szCs w:val="24"/>
              </w:rPr>
            </w:pPr>
          </w:p>
          <w:p w14:paraId="7FE3421C" w14:textId="77777777" w:rsidR="00890AC2" w:rsidRDefault="00890AC2" w:rsidP="00BE169A">
            <w:pPr>
              <w:snapToGrid w:val="0"/>
              <w:spacing w:before="60" w:after="60"/>
              <w:contextualSpacing/>
              <w:rPr>
                <w:rFonts w:asciiTheme="majorHAnsi" w:hAnsiTheme="majorHAnsi" w:cstheme="majorHAnsi"/>
                <w:spacing w:val="-6"/>
                <w:sz w:val="24"/>
                <w:szCs w:val="24"/>
              </w:rPr>
            </w:pPr>
          </w:p>
          <w:p w14:paraId="27181946" w14:textId="77777777" w:rsidR="00890AC2" w:rsidRDefault="00890AC2" w:rsidP="00BE169A">
            <w:pPr>
              <w:snapToGrid w:val="0"/>
              <w:spacing w:before="60" w:after="60"/>
              <w:contextualSpacing/>
              <w:rPr>
                <w:rFonts w:asciiTheme="majorHAnsi" w:hAnsiTheme="majorHAnsi" w:cstheme="majorHAnsi"/>
                <w:spacing w:val="-6"/>
                <w:sz w:val="24"/>
                <w:szCs w:val="24"/>
              </w:rPr>
            </w:pPr>
          </w:p>
          <w:p w14:paraId="628E6633" w14:textId="77777777" w:rsidR="00890AC2" w:rsidRDefault="00890AC2" w:rsidP="00BE169A">
            <w:pPr>
              <w:snapToGrid w:val="0"/>
              <w:spacing w:before="60" w:after="60"/>
              <w:contextualSpacing/>
              <w:rPr>
                <w:rFonts w:asciiTheme="majorHAnsi" w:hAnsiTheme="majorHAnsi" w:cstheme="majorHAnsi"/>
                <w:spacing w:val="-6"/>
                <w:sz w:val="24"/>
                <w:szCs w:val="24"/>
              </w:rPr>
            </w:pPr>
          </w:p>
          <w:p w14:paraId="4FB03B0A" w14:textId="77777777" w:rsidR="001A1BEE" w:rsidRDefault="001A1BEE" w:rsidP="00BE169A">
            <w:pPr>
              <w:snapToGrid w:val="0"/>
              <w:spacing w:before="60" w:after="60"/>
              <w:contextualSpacing/>
              <w:rPr>
                <w:rFonts w:asciiTheme="majorHAnsi" w:hAnsiTheme="majorHAnsi" w:cstheme="majorHAnsi"/>
                <w:spacing w:val="-6"/>
                <w:sz w:val="24"/>
                <w:szCs w:val="24"/>
              </w:rPr>
            </w:pPr>
            <w:r>
              <w:rPr>
                <w:rFonts w:asciiTheme="majorHAnsi" w:hAnsiTheme="majorHAnsi" w:cstheme="majorHAnsi"/>
                <w:spacing w:val="-6"/>
                <w:sz w:val="24"/>
                <w:szCs w:val="24"/>
              </w:rPr>
              <w:t xml:space="preserve">- </w:t>
            </w:r>
            <w:r w:rsidR="005C2E6F" w:rsidRPr="00063BD5">
              <w:rPr>
                <w:rFonts w:asciiTheme="majorHAnsi" w:hAnsiTheme="majorHAnsi" w:cstheme="majorHAnsi"/>
                <w:spacing w:val="-6"/>
                <w:sz w:val="24"/>
                <w:szCs w:val="24"/>
              </w:rPr>
              <w:t>Văn phòng HĐND và UBND</w:t>
            </w:r>
          </w:p>
          <w:p w14:paraId="41CD4033" w14:textId="2593F063" w:rsidR="00890AC2" w:rsidRPr="00890AC2" w:rsidRDefault="00890AC2" w:rsidP="00BE169A">
            <w:pPr>
              <w:snapToGrid w:val="0"/>
              <w:spacing w:before="60" w:after="60"/>
              <w:contextualSpacing/>
              <w:rPr>
                <w:rFonts w:asciiTheme="majorHAnsi" w:hAnsiTheme="majorHAnsi" w:cstheme="majorHAnsi"/>
                <w:i/>
                <w:spacing w:val="-6"/>
                <w:sz w:val="24"/>
                <w:szCs w:val="24"/>
              </w:rPr>
            </w:pPr>
            <w:r w:rsidRPr="00890AC2">
              <w:rPr>
                <w:rFonts w:asciiTheme="majorHAnsi" w:hAnsiTheme="majorHAnsi" w:cstheme="majorHAnsi"/>
                <w:i/>
                <w:spacing w:val="-6"/>
                <w:sz w:val="24"/>
                <w:szCs w:val="24"/>
              </w:rPr>
              <w:t>- BCH Quân sự Tỉnh</w:t>
            </w:r>
          </w:p>
        </w:tc>
        <w:tc>
          <w:tcPr>
            <w:tcW w:w="1985" w:type="dxa"/>
          </w:tcPr>
          <w:p w14:paraId="7ABADEFA" w14:textId="77777777" w:rsidR="00F7365D" w:rsidRDefault="00F7365D" w:rsidP="00BE169A">
            <w:pPr>
              <w:pBdr>
                <w:top w:val="nil"/>
                <w:left w:val="nil"/>
                <w:bottom w:val="nil"/>
                <w:right w:val="nil"/>
                <w:between w:val="nil"/>
              </w:pBdr>
              <w:tabs>
                <w:tab w:val="left" w:pos="2648"/>
              </w:tabs>
              <w:snapToGrid w:val="0"/>
              <w:spacing w:before="60" w:after="60"/>
              <w:contextualSpacing/>
              <w:rPr>
                <w:rFonts w:asciiTheme="majorHAnsi" w:hAnsiTheme="majorHAnsi" w:cstheme="majorHAnsi"/>
                <w:spacing w:val="-8"/>
                <w:sz w:val="24"/>
                <w:szCs w:val="24"/>
              </w:rPr>
            </w:pPr>
          </w:p>
          <w:p w14:paraId="68118123" w14:textId="77777777" w:rsidR="005C2E6F" w:rsidRPr="00063BD5" w:rsidRDefault="005C2E6F" w:rsidP="00BE169A">
            <w:pPr>
              <w:pBdr>
                <w:top w:val="nil"/>
                <w:left w:val="nil"/>
                <w:bottom w:val="nil"/>
                <w:right w:val="nil"/>
                <w:between w:val="nil"/>
              </w:pBdr>
              <w:tabs>
                <w:tab w:val="left" w:pos="2648"/>
              </w:tabs>
              <w:snapToGrid w:val="0"/>
              <w:spacing w:before="60" w:after="60"/>
              <w:contextualSpacing/>
              <w:rPr>
                <w:rFonts w:asciiTheme="majorHAnsi" w:hAnsiTheme="majorHAnsi" w:cstheme="majorHAnsi"/>
                <w:b/>
                <w:spacing w:val="-8"/>
                <w:sz w:val="24"/>
                <w:szCs w:val="24"/>
              </w:rPr>
            </w:pPr>
            <w:r>
              <w:rPr>
                <w:rFonts w:asciiTheme="majorHAnsi" w:hAnsiTheme="majorHAnsi" w:cstheme="majorHAnsi"/>
                <w:spacing w:val="-8"/>
                <w:sz w:val="24"/>
                <w:szCs w:val="24"/>
              </w:rPr>
              <w:t xml:space="preserve">- </w:t>
            </w:r>
            <w:r w:rsidRPr="00063BD5">
              <w:rPr>
                <w:rFonts w:asciiTheme="majorHAnsi" w:hAnsiTheme="majorHAnsi" w:cstheme="majorHAnsi"/>
                <w:spacing w:val="-8"/>
                <w:sz w:val="24"/>
                <w:szCs w:val="24"/>
              </w:rPr>
              <w:t>Chủ tịch, các PCT</w:t>
            </w:r>
          </w:p>
          <w:p w14:paraId="79CE6650" w14:textId="77777777" w:rsidR="005C2E6F" w:rsidRDefault="005C2E6F" w:rsidP="00BE169A">
            <w:pPr>
              <w:pBdr>
                <w:top w:val="nil"/>
                <w:left w:val="nil"/>
                <w:bottom w:val="nil"/>
                <w:right w:val="nil"/>
                <w:between w:val="nil"/>
              </w:pBdr>
              <w:tabs>
                <w:tab w:val="left" w:pos="2648"/>
              </w:tabs>
              <w:snapToGrid w:val="0"/>
              <w:spacing w:before="60" w:after="60"/>
              <w:contextualSpacing/>
              <w:rPr>
                <w:rFonts w:asciiTheme="majorHAnsi" w:hAnsiTheme="majorHAnsi" w:cstheme="majorHAnsi"/>
                <w:spacing w:val="-8"/>
                <w:sz w:val="24"/>
                <w:szCs w:val="24"/>
              </w:rPr>
            </w:pPr>
          </w:p>
          <w:p w14:paraId="7E38045E" w14:textId="77777777" w:rsidR="005C2E6F" w:rsidRDefault="005C2E6F" w:rsidP="00BE169A">
            <w:pPr>
              <w:pBdr>
                <w:top w:val="nil"/>
                <w:left w:val="nil"/>
                <w:bottom w:val="nil"/>
                <w:right w:val="nil"/>
                <w:between w:val="nil"/>
              </w:pBdr>
              <w:tabs>
                <w:tab w:val="left" w:pos="2648"/>
              </w:tabs>
              <w:snapToGrid w:val="0"/>
              <w:spacing w:before="60" w:after="60"/>
              <w:contextualSpacing/>
              <w:rPr>
                <w:rFonts w:asciiTheme="majorHAnsi" w:hAnsiTheme="majorHAnsi" w:cstheme="majorHAnsi"/>
                <w:spacing w:val="-8"/>
                <w:sz w:val="24"/>
                <w:szCs w:val="24"/>
              </w:rPr>
            </w:pPr>
          </w:p>
          <w:p w14:paraId="4C6C26FB" w14:textId="77777777" w:rsidR="00890AC2" w:rsidRDefault="00890AC2" w:rsidP="00BE169A">
            <w:pPr>
              <w:pBdr>
                <w:top w:val="nil"/>
                <w:left w:val="nil"/>
                <w:bottom w:val="nil"/>
                <w:right w:val="nil"/>
                <w:between w:val="nil"/>
              </w:pBdr>
              <w:tabs>
                <w:tab w:val="left" w:pos="2648"/>
              </w:tabs>
              <w:snapToGrid w:val="0"/>
              <w:spacing w:before="60" w:after="60"/>
              <w:contextualSpacing/>
              <w:rPr>
                <w:rFonts w:asciiTheme="majorHAnsi" w:hAnsiTheme="majorHAnsi" w:cstheme="majorHAnsi"/>
                <w:spacing w:val="-8"/>
                <w:sz w:val="24"/>
                <w:szCs w:val="24"/>
              </w:rPr>
            </w:pPr>
          </w:p>
          <w:p w14:paraId="6C2039EE" w14:textId="77777777" w:rsidR="00890AC2" w:rsidRDefault="00890AC2" w:rsidP="00BE169A">
            <w:pPr>
              <w:pBdr>
                <w:top w:val="nil"/>
                <w:left w:val="nil"/>
                <w:bottom w:val="nil"/>
                <w:right w:val="nil"/>
                <w:between w:val="nil"/>
              </w:pBdr>
              <w:tabs>
                <w:tab w:val="left" w:pos="2648"/>
              </w:tabs>
              <w:snapToGrid w:val="0"/>
              <w:spacing w:before="60" w:after="60"/>
              <w:contextualSpacing/>
              <w:rPr>
                <w:rFonts w:asciiTheme="majorHAnsi" w:hAnsiTheme="majorHAnsi" w:cstheme="majorHAnsi"/>
                <w:spacing w:val="-8"/>
                <w:sz w:val="24"/>
                <w:szCs w:val="24"/>
              </w:rPr>
            </w:pPr>
          </w:p>
          <w:p w14:paraId="2B5B5BFE" w14:textId="77777777" w:rsidR="00890AC2" w:rsidRDefault="00890AC2" w:rsidP="00BE169A">
            <w:pPr>
              <w:pBdr>
                <w:top w:val="nil"/>
                <w:left w:val="nil"/>
                <w:bottom w:val="nil"/>
                <w:right w:val="nil"/>
                <w:between w:val="nil"/>
              </w:pBdr>
              <w:tabs>
                <w:tab w:val="left" w:pos="2648"/>
              </w:tabs>
              <w:snapToGrid w:val="0"/>
              <w:spacing w:before="60" w:after="60"/>
              <w:contextualSpacing/>
              <w:rPr>
                <w:rFonts w:asciiTheme="majorHAnsi" w:hAnsiTheme="majorHAnsi" w:cstheme="majorHAnsi"/>
                <w:spacing w:val="-8"/>
                <w:sz w:val="24"/>
                <w:szCs w:val="24"/>
              </w:rPr>
            </w:pPr>
          </w:p>
          <w:p w14:paraId="6AE4F4EA" w14:textId="77777777" w:rsidR="00890AC2" w:rsidRDefault="00890AC2" w:rsidP="00BE169A">
            <w:pPr>
              <w:pBdr>
                <w:top w:val="nil"/>
                <w:left w:val="nil"/>
                <w:bottom w:val="nil"/>
                <w:right w:val="nil"/>
                <w:between w:val="nil"/>
              </w:pBdr>
              <w:tabs>
                <w:tab w:val="left" w:pos="2648"/>
              </w:tabs>
              <w:snapToGrid w:val="0"/>
              <w:spacing w:before="60" w:after="60"/>
              <w:contextualSpacing/>
              <w:rPr>
                <w:rFonts w:asciiTheme="majorHAnsi" w:hAnsiTheme="majorHAnsi" w:cstheme="majorHAnsi"/>
                <w:spacing w:val="-8"/>
                <w:sz w:val="24"/>
                <w:szCs w:val="24"/>
              </w:rPr>
            </w:pPr>
          </w:p>
          <w:p w14:paraId="6C94A672" w14:textId="77777777" w:rsidR="00890AC2" w:rsidRDefault="00890AC2" w:rsidP="00BE169A">
            <w:pPr>
              <w:pBdr>
                <w:top w:val="nil"/>
                <w:left w:val="nil"/>
                <w:bottom w:val="nil"/>
                <w:right w:val="nil"/>
                <w:between w:val="nil"/>
              </w:pBdr>
              <w:tabs>
                <w:tab w:val="left" w:pos="2648"/>
              </w:tabs>
              <w:snapToGrid w:val="0"/>
              <w:spacing w:before="60" w:after="60"/>
              <w:contextualSpacing/>
              <w:rPr>
                <w:rFonts w:asciiTheme="majorHAnsi" w:hAnsiTheme="majorHAnsi" w:cstheme="majorHAnsi"/>
                <w:spacing w:val="-8"/>
                <w:sz w:val="24"/>
                <w:szCs w:val="24"/>
              </w:rPr>
            </w:pPr>
          </w:p>
          <w:p w14:paraId="7A24B3E0" w14:textId="7345204E" w:rsidR="005C2E6F" w:rsidRPr="003176BC" w:rsidRDefault="005C2E6F" w:rsidP="00BE169A">
            <w:pPr>
              <w:pBdr>
                <w:top w:val="nil"/>
                <w:left w:val="nil"/>
                <w:bottom w:val="nil"/>
                <w:right w:val="nil"/>
                <w:between w:val="nil"/>
              </w:pBdr>
              <w:tabs>
                <w:tab w:val="left" w:pos="2648"/>
              </w:tabs>
              <w:snapToGrid w:val="0"/>
              <w:spacing w:before="60" w:after="60"/>
              <w:contextualSpacing/>
              <w:rPr>
                <w:rFonts w:asciiTheme="majorHAnsi" w:hAnsiTheme="majorHAnsi" w:cstheme="majorHAnsi"/>
                <w:spacing w:val="-8"/>
                <w:sz w:val="24"/>
                <w:szCs w:val="24"/>
              </w:rPr>
            </w:pPr>
            <w:r>
              <w:rPr>
                <w:rFonts w:asciiTheme="majorHAnsi" w:hAnsiTheme="majorHAnsi" w:cstheme="majorHAnsi"/>
                <w:spacing w:val="-8"/>
                <w:sz w:val="24"/>
                <w:szCs w:val="24"/>
              </w:rPr>
              <w:t>- Chủ tịch Nguyễn Hồng Cương</w:t>
            </w:r>
          </w:p>
        </w:tc>
      </w:tr>
      <w:tr w:rsidR="00F7365D" w:rsidRPr="00063BD5" w14:paraId="5A29084E" w14:textId="77777777" w:rsidTr="00B91C3C">
        <w:trPr>
          <w:trHeight w:val="787"/>
        </w:trPr>
        <w:tc>
          <w:tcPr>
            <w:tcW w:w="1134" w:type="dxa"/>
            <w:vAlign w:val="center"/>
          </w:tcPr>
          <w:p w14:paraId="6E374A0B" w14:textId="39161FB9" w:rsidR="00F7365D" w:rsidRPr="00E96454" w:rsidRDefault="00F7365D"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bCs/>
                <w:spacing w:val="-8"/>
                <w:sz w:val="24"/>
                <w:szCs w:val="24"/>
              </w:rPr>
            </w:pPr>
            <w:r>
              <w:rPr>
                <w:rFonts w:asciiTheme="majorHAnsi" w:hAnsiTheme="majorHAnsi" w:cstheme="majorHAnsi"/>
                <w:bCs/>
                <w:spacing w:val="-8"/>
                <w:sz w:val="24"/>
                <w:szCs w:val="24"/>
              </w:rPr>
              <w:t>29</w:t>
            </w:r>
          </w:p>
          <w:p w14:paraId="572EE534" w14:textId="4525D2D8" w:rsidR="00F7365D" w:rsidRDefault="00F7365D"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bCs/>
                <w:spacing w:val="-8"/>
              </w:rPr>
            </w:pPr>
            <w:r w:rsidRPr="00E96454">
              <w:rPr>
                <w:rFonts w:asciiTheme="majorHAnsi" w:hAnsiTheme="majorHAnsi" w:cstheme="majorHAnsi"/>
                <w:bCs/>
                <w:spacing w:val="-8"/>
                <w:sz w:val="24"/>
                <w:szCs w:val="24"/>
              </w:rPr>
              <w:t xml:space="preserve">Thứ </w:t>
            </w:r>
            <w:r w:rsidR="001A1BEE">
              <w:rPr>
                <w:rFonts w:asciiTheme="majorHAnsi" w:hAnsiTheme="majorHAnsi" w:cstheme="majorHAnsi"/>
                <w:bCs/>
                <w:spacing w:val="-8"/>
                <w:sz w:val="24"/>
                <w:szCs w:val="24"/>
              </w:rPr>
              <w:t>Sáu</w:t>
            </w:r>
          </w:p>
        </w:tc>
        <w:tc>
          <w:tcPr>
            <w:tcW w:w="4928" w:type="dxa"/>
          </w:tcPr>
          <w:p w14:paraId="5D476FB3" w14:textId="77777777" w:rsidR="00F7365D" w:rsidRPr="00063BD5" w:rsidRDefault="00F7365D" w:rsidP="00BE169A">
            <w:pPr>
              <w:snapToGrid w:val="0"/>
              <w:spacing w:before="60" w:after="60"/>
              <w:contextualSpacing/>
              <w:jc w:val="both"/>
              <w:rPr>
                <w:rFonts w:asciiTheme="majorHAnsi" w:hAnsiTheme="majorHAnsi" w:cstheme="majorHAnsi"/>
                <w:b/>
                <w:iCs/>
                <w:sz w:val="24"/>
                <w:szCs w:val="24"/>
                <w:u w:val="single"/>
              </w:rPr>
            </w:pPr>
            <w:r w:rsidRPr="00063BD5">
              <w:rPr>
                <w:rFonts w:asciiTheme="majorHAnsi" w:hAnsiTheme="majorHAnsi" w:cstheme="majorHAnsi"/>
                <w:b/>
                <w:i/>
                <w:iCs/>
                <w:sz w:val="24"/>
                <w:szCs w:val="24"/>
                <w:u w:val="single"/>
              </w:rPr>
              <w:t>Sáng:</w:t>
            </w:r>
          </w:p>
          <w:p w14:paraId="2AE30E63" w14:textId="2F2256F3" w:rsidR="00F7365D" w:rsidRPr="00890AC2" w:rsidRDefault="00F7365D" w:rsidP="00BE169A">
            <w:pPr>
              <w:snapToGrid w:val="0"/>
              <w:spacing w:before="60" w:after="60"/>
              <w:contextualSpacing/>
              <w:jc w:val="both"/>
              <w:rPr>
                <w:rFonts w:asciiTheme="majorHAnsi" w:hAnsiTheme="majorHAnsi" w:cstheme="majorHAnsi"/>
                <w:sz w:val="24"/>
                <w:szCs w:val="24"/>
              </w:rPr>
            </w:pPr>
            <w:r w:rsidRPr="00063BD5">
              <w:rPr>
                <w:rFonts w:asciiTheme="majorHAnsi" w:hAnsiTheme="majorHAnsi" w:cstheme="majorHAnsi"/>
                <w:spacing w:val="-8"/>
                <w:sz w:val="24"/>
                <w:szCs w:val="24"/>
              </w:rPr>
              <w:t xml:space="preserve">- </w:t>
            </w:r>
            <w:r w:rsidR="008F4C37" w:rsidRPr="008F4C37">
              <w:rPr>
                <w:rFonts w:asciiTheme="majorHAnsi" w:hAnsiTheme="majorHAnsi" w:cstheme="majorHAnsi"/>
                <w:sz w:val="24"/>
                <w:szCs w:val="24"/>
              </w:rPr>
              <w:t xml:space="preserve">Ban Chấp hành Đảng bộ UBND phường </w:t>
            </w:r>
            <w:r w:rsidR="00890AC2">
              <w:rPr>
                <w:rFonts w:asciiTheme="majorHAnsi" w:hAnsiTheme="majorHAnsi" w:cstheme="majorHAnsi"/>
                <w:sz w:val="24"/>
                <w:szCs w:val="24"/>
              </w:rPr>
              <w:t>họp nghe và cho ý kiến các nội dung thuộc thẩm quyền</w:t>
            </w:r>
          </w:p>
          <w:p w14:paraId="63ABABE0" w14:textId="77777777" w:rsidR="00F7365D" w:rsidRPr="00063BD5" w:rsidRDefault="00F7365D" w:rsidP="00BE169A">
            <w:pPr>
              <w:snapToGrid w:val="0"/>
              <w:spacing w:before="60" w:after="60"/>
              <w:contextualSpacing/>
              <w:jc w:val="both"/>
              <w:rPr>
                <w:rFonts w:asciiTheme="majorHAnsi" w:hAnsiTheme="majorHAnsi" w:cstheme="majorHAnsi"/>
                <w:b/>
                <w:sz w:val="24"/>
                <w:szCs w:val="24"/>
                <w:u w:val="single"/>
              </w:rPr>
            </w:pPr>
            <w:r w:rsidRPr="00063BD5">
              <w:rPr>
                <w:rFonts w:asciiTheme="majorHAnsi" w:hAnsiTheme="majorHAnsi" w:cstheme="majorHAnsi"/>
                <w:b/>
                <w:i/>
                <w:sz w:val="24"/>
                <w:szCs w:val="24"/>
                <w:u w:val="single"/>
              </w:rPr>
              <w:lastRenderedPageBreak/>
              <w:t>Chiều:</w:t>
            </w:r>
            <w:r w:rsidRPr="00063BD5">
              <w:rPr>
                <w:rFonts w:asciiTheme="majorHAnsi" w:hAnsiTheme="majorHAnsi" w:cstheme="majorHAnsi"/>
                <w:b/>
                <w:sz w:val="24"/>
                <w:szCs w:val="24"/>
                <w:u w:val="single"/>
              </w:rPr>
              <w:t xml:space="preserve"> </w:t>
            </w:r>
          </w:p>
          <w:p w14:paraId="3D1BD3E5" w14:textId="750C8003" w:rsidR="00F7365D" w:rsidRPr="004C6D1F" w:rsidRDefault="001A1BEE" w:rsidP="00BE169A">
            <w:pPr>
              <w:snapToGrid w:val="0"/>
              <w:spacing w:before="60" w:after="60"/>
              <w:contextualSpacing/>
              <w:jc w:val="both"/>
              <w:rPr>
                <w:rFonts w:asciiTheme="majorHAnsi" w:hAnsiTheme="majorHAnsi" w:cstheme="majorHAnsi"/>
                <w:iCs/>
                <w:spacing w:val="-6"/>
                <w:sz w:val="24"/>
                <w:szCs w:val="24"/>
              </w:rPr>
            </w:pPr>
            <w:r>
              <w:rPr>
                <w:rFonts w:asciiTheme="majorHAnsi" w:hAnsiTheme="majorHAnsi" w:cstheme="majorHAnsi"/>
                <w:sz w:val="24"/>
                <w:szCs w:val="24"/>
              </w:rPr>
              <w:t xml:space="preserve">- </w:t>
            </w:r>
            <w:r w:rsidRPr="001A1BEE">
              <w:rPr>
                <w:rFonts w:asciiTheme="majorHAnsi" w:hAnsiTheme="majorHAnsi" w:cstheme="majorHAnsi"/>
                <w:sz w:val="24"/>
                <w:szCs w:val="24"/>
              </w:rPr>
              <w:t>Hội nghị Báo cáo viên tháng 5/2026</w:t>
            </w:r>
          </w:p>
        </w:tc>
        <w:tc>
          <w:tcPr>
            <w:tcW w:w="1876" w:type="dxa"/>
          </w:tcPr>
          <w:p w14:paraId="36B6A278" w14:textId="77777777" w:rsidR="00F7365D" w:rsidRPr="00063BD5" w:rsidRDefault="00F7365D" w:rsidP="00BE169A">
            <w:pPr>
              <w:pBdr>
                <w:top w:val="nil"/>
                <w:left w:val="nil"/>
                <w:bottom w:val="nil"/>
                <w:right w:val="nil"/>
                <w:between w:val="nil"/>
                <w:bar w:val="nil"/>
              </w:pBdr>
              <w:spacing w:before="60" w:after="60"/>
              <w:jc w:val="both"/>
              <w:rPr>
                <w:rFonts w:asciiTheme="majorHAnsi" w:hAnsiTheme="majorHAnsi" w:cstheme="majorHAnsi"/>
                <w:spacing w:val="-10"/>
                <w:sz w:val="24"/>
                <w:szCs w:val="24"/>
              </w:rPr>
            </w:pPr>
          </w:p>
          <w:p w14:paraId="2E78AED4" w14:textId="7544E085" w:rsidR="00F7365D" w:rsidRPr="00890AC2" w:rsidRDefault="00F7365D" w:rsidP="00BE169A">
            <w:pPr>
              <w:pBdr>
                <w:top w:val="nil"/>
                <w:left w:val="nil"/>
                <w:bottom w:val="nil"/>
                <w:right w:val="nil"/>
                <w:between w:val="nil"/>
                <w:bar w:val="nil"/>
              </w:pBdr>
              <w:spacing w:before="60" w:after="60"/>
              <w:jc w:val="both"/>
              <w:rPr>
                <w:rFonts w:asciiTheme="majorHAnsi" w:hAnsiTheme="majorHAnsi" w:cstheme="majorHAnsi"/>
                <w:spacing w:val="-10"/>
                <w:sz w:val="24"/>
                <w:szCs w:val="24"/>
              </w:rPr>
            </w:pPr>
            <w:r w:rsidRPr="00063BD5">
              <w:rPr>
                <w:rFonts w:asciiTheme="majorHAnsi" w:hAnsiTheme="majorHAnsi" w:cstheme="majorHAnsi"/>
                <w:spacing w:val="-6"/>
                <w:sz w:val="24"/>
                <w:szCs w:val="24"/>
              </w:rPr>
              <w:t>- VP Đảng ủy</w:t>
            </w:r>
            <w:r w:rsidRPr="00063BD5">
              <w:rPr>
                <w:rFonts w:asciiTheme="majorHAnsi" w:hAnsiTheme="majorHAnsi" w:cstheme="majorHAnsi"/>
                <w:spacing w:val="-10"/>
                <w:sz w:val="24"/>
                <w:szCs w:val="24"/>
              </w:rPr>
              <w:t xml:space="preserve"> </w:t>
            </w:r>
            <w:r w:rsidR="008F4C37">
              <w:rPr>
                <w:rFonts w:asciiTheme="majorHAnsi" w:hAnsiTheme="majorHAnsi" w:cstheme="majorHAnsi"/>
                <w:spacing w:val="-10"/>
                <w:sz w:val="24"/>
                <w:szCs w:val="24"/>
              </w:rPr>
              <w:t>UBND</w:t>
            </w:r>
          </w:p>
          <w:p w14:paraId="66D7D7B3" w14:textId="77777777" w:rsidR="00F7365D" w:rsidRDefault="00F7365D" w:rsidP="00BE169A">
            <w:pPr>
              <w:snapToGrid w:val="0"/>
              <w:spacing w:before="60" w:after="60"/>
              <w:contextualSpacing/>
              <w:jc w:val="both"/>
              <w:rPr>
                <w:rFonts w:asciiTheme="majorHAnsi" w:hAnsiTheme="majorHAnsi" w:cstheme="majorHAnsi"/>
                <w:spacing w:val="-10"/>
                <w:sz w:val="24"/>
                <w:szCs w:val="24"/>
              </w:rPr>
            </w:pPr>
          </w:p>
          <w:p w14:paraId="536E687D" w14:textId="77777777" w:rsidR="00890AC2" w:rsidRDefault="00890AC2" w:rsidP="00BE169A">
            <w:pPr>
              <w:snapToGrid w:val="0"/>
              <w:spacing w:before="60" w:after="60"/>
              <w:contextualSpacing/>
              <w:jc w:val="both"/>
              <w:rPr>
                <w:rFonts w:asciiTheme="majorHAnsi" w:hAnsiTheme="majorHAnsi" w:cstheme="majorHAnsi"/>
                <w:spacing w:val="-10"/>
                <w:sz w:val="24"/>
                <w:szCs w:val="24"/>
              </w:rPr>
            </w:pPr>
          </w:p>
          <w:p w14:paraId="6F9CCBCF" w14:textId="17B7DDDA" w:rsidR="00F7365D" w:rsidRPr="004C6D1F" w:rsidRDefault="00F7365D" w:rsidP="00BE169A">
            <w:pPr>
              <w:snapToGrid w:val="0"/>
              <w:spacing w:before="60" w:after="60"/>
              <w:contextualSpacing/>
              <w:rPr>
                <w:rFonts w:asciiTheme="majorHAnsi" w:hAnsiTheme="majorHAnsi" w:cstheme="majorHAnsi"/>
                <w:spacing w:val="-6"/>
                <w:sz w:val="24"/>
                <w:szCs w:val="24"/>
              </w:rPr>
            </w:pPr>
            <w:r w:rsidRPr="00063BD5">
              <w:rPr>
                <w:rFonts w:asciiTheme="majorHAnsi" w:hAnsiTheme="majorHAnsi" w:cstheme="majorHAnsi"/>
                <w:spacing w:val="-10"/>
                <w:sz w:val="24"/>
                <w:szCs w:val="24"/>
              </w:rPr>
              <w:t xml:space="preserve">- </w:t>
            </w:r>
            <w:r w:rsidR="001A1BEE">
              <w:rPr>
                <w:rFonts w:asciiTheme="majorHAnsi" w:hAnsiTheme="majorHAnsi" w:cstheme="majorHAnsi"/>
                <w:spacing w:val="-10"/>
                <w:sz w:val="24"/>
                <w:szCs w:val="24"/>
              </w:rPr>
              <w:t>Ban Xây dựng Đảng</w:t>
            </w:r>
            <w:r w:rsidRPr="00063BD5">
              <w:rPr>
                <w:rFonts w:asciiTheme="majorHAnsi" w:hAnsiTheme="majorHAnsi" w:cstheme="majorHAnsi"/>
                <w:spacing w:val="-6"/>
                <w:sz w:val="24"/>
                <w:szCs w:val="24"/>
              </w:rPr>
              <w:t xml:space="preserve"> </w:t>
            </w:r>
          </w:p>
        </w:tc>
        <w:tc>
          <w:tcPr>
            <w:tcW w:w="1985" w:type="dxa"/>
          </w:tcPr>
          <w:p w14:paraId="624913AB" w14:textId="77777777" w:rsidR="00F7365D" w:rsidRPr="00063BD5"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04817D41" w14:textId="77777777" w:rsidR="008F4C37" w:rsidRPr="00063BD5" w:rsidRDefault="008F4C37" w:rsidP="00BE169A">
            <w:pPr>
              <w:pBdr>
                <w:top w:val="nil"/>
                <w:left w:val="nil"/>
                <w:bottom w:val="nil"/>
                <w:right w:val="nil"/>
                <w:between w:val="nil"/>
              </w:pBdr>
              <w:tabs>
                <w:tab w:val="left" w:pos="2648"/>
              </w:tabs>
              <w:snapToGrid w:val="0"/>
              <w:spacing w:before="60" w:after="60"/>
              <w:contextualSpacing/>
              <w:rPr>
                <w:rFonts w:asciiTheme="majorHAnsi" w:hAnsiTheme="majorHAnsi" w:cstheme="majorHAnsi"/>
                <w:b/>
                <w:spacing w:val="-8"/>
                <w:sz w:val="24"/>
                <w:szCs w:val="24"/>
              </w:rPr>
            </w:pPr>
            <w:r>
              <w:rPr>
                <w:rFonts w:asciiTheme="majorHAnsi" w:hAnsiTheme="majorHAnsi" w:cstheme="majorHAnsi"/>
                <w:spacing w:val="-8"/>
                <w:sz w:val="24"/>
                <w:szCs w:val="24"/>
              </w:rPr>
              <w:t xml:space="preserve">- </w:t>
            </w:r>
            <w:r w:rsidRPr="00063BD5">
              <w:rPr>
                <w:rFonts w:asciiTheme="majorHAnsi" w:hAnsiTheme="majorHAnsi" w:cstheme="majorHAnsi"/>
                <w:spacing w:val="-8"/>
                <w:sz w:val="24"/>
                <w:szCs w:val="24"/>
              </w:rPr>
              <w:t>Chủ tịch, các PCT</w:t>
            </w:r>
          </w:p>
          <w:p w14:paraId="76AEDB82" w14:textId="77777777" w:rsidR="008F4C37" w:rsidRDefault="008F4C37"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2D281392" w14:textId="77777777" w:rsidR="008F4C37" w:rsidRDefault="008F4C37"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4DAB76CD" w14:textId="77777777" w:rsidR="00890AC2" w:rsidRPr="00CB27E6" w:rsidRDefault="00890AC2"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p>
          <w:p w14:paraId="6D43B94F" w14:textId="1BBD1454" w:rsidR="00F7365D" w:rsidRPr="001A1BEE" w:rsidRDefault="00F7365D" w:rsidP="00BE169A">
            <w:pPr>
              <w:pBdr>
                <w:top w:val="nil"/>
                <w:left w:val="nil"/>
                <w:bottom w:val="nil"/>
                <w:right w:val="nil"/>
                <w:between w:val="nil"/>
              </w:pBdr>
              <w:snapToGrid w:val="0"/>
              <w:spacing w:before="60" w:after="60"/>
              <w:contextualSpacing/>
              <w:jc w:val="both"/>
              <w:rPr>
                <w:rFonts w:asciiTheme="majorHAnsi" w:hAnsiTheme="majorHAnsi" w:cstheme="majorHAnsi"/>
                <w:spacing w:val="-8"/>
                <w:sz w:val="24"/>
                <w:szCs w:val="24"/>
              </w:rPr>
            </w:pPr>
            <w:r w:rsidRPr="00063BD5">
              <w:rPr>
                <w:rFonts w:asciiTheme="majorHAnsi" w:hAnsiTheme="majorHAnsi" w:cstheme="majorHAnsi"/>
                <w:spacing w:val="-8"/>
                <w:sz w:val="24"/>
                <w:szCs w:val="24"/>
              </w:rPr>
              <w:lastRenderedPageBreak/>
              <w:t xml:space="preserve">- </w:t>
            </w:r>
            <w:r w:rsidR="001A1BEE">
              <w:rPr>
                <w:rFonts w:asciiTheme="majorHAnsi" w:hAnsiTheme="majorHAnsi" w:cstheme="majorHAnsi"/>
                <w:spacing w:val="-8"/>
                <w:sz w:val="24"/>
                <w:szCs w:val="24"/>
              </w:rPr>
              <w:t>PCT Trần Quang Hạnh</w:t>
            </w:r>
          </w:p>
        </w:tc>
      </w:tr>
      <w:tr w:rsidR="001A1BEE" w:rsidRPr="00063BD5" w14:paraId="7BCA6234" w14:textId="77777777" w:rsidTr="00890AC2">
        <w:trPr>
          <w:trHeight w:val="515"/>
        </w:trPr>
        <w:tc>
          <w:tcPr>
            <w:tcW w:w="1134" w:type="dxa"/>
            <w:vAlign w:val="center"/>
          </w:tcPr>
          <w:p w14:paraId="20CBDF31" w14:textId="69C44242" w:rsidR="001A1BEE" w:rsidRPr="001A1BEE" w:rsidRDefault="001A1BEE"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b/>
                <w:bCs/>
                <w:i/>
                <w:spacing w:val="-8"/>
                <w:sz w:val="24"/>
                <w:szCs w:val="24"/>
              </w:rPr>
            </w:pPr>
            <w:r w:rsidRPr="001A1BEE">
              <w:rPr>
                <w:rFonts w:asciiTheme="majorHAnsi" w:hAnsiTheme="majorHAnsi" w:cstheme="majorHAnsi"/>
                <w:b/>
                <w:bCs/>
                <w:i/>
                <w:spacing w:val="-8"/>
                <w:sz w:val="24"/>
                <w:szCs w:val="24"/>
              </w:rPr>
              <w:lastRenderedPageBreak/>
              <w:t>30</w:t>
            </w:r>
          </w:p>
          <w:p w14:paraId="4AB002A9" w14:textId="1642D76A" w:rsidR="001A1BEE" w:rsidRPr="001A1BEE" w:rsidRDefault="001A1BEE"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b/>
                <w:bCs/>
                <w:i/>
                <w:spacing w:val="-8"/>
              </w:rPr>
            </w:pPr>
            <w:r w:rsidRPr="001A1BEE">
              <w:rPr>
                <w:rFonts w:asciiTheme="majorHAnsi" w:hAnsiTheme="majorHAnsi" w:cstheme="majorHAnsi"/>
                <w:b/>
                <w:bCs/>
                <w:i/>
                <w:spacing w:val="-8"/>
                <w:sz w:val="24"/>
                <w:szCs w:val="24"/>
              </w:rPr>
              <w:t>Thứ Bảy</w:t>
            </w:r>
          </w:p>
        </w:tc>
        <w:tc>
          <w:tcPr>
            <w:tcW w:w="4928" w:type="dxa"/>
            <w:vAlign w:val="center"/>
          </w:tcPr>
          <w:p w14:paraId="5D62E822" w14:textId="3D752679" w:rsidR="001A1BEE" w:rsidRPr="000E0A97" w:rsidRDefault="001A1BEE" w:rsidP="00BE169A">
            <w:pPr>
              <w:snapToGrid w:val="0"/>
              <w:spacing w:before="60" w:after="60"/>
              <w:contextualSpacing/>
              <w:rPr>
                <w:rFonts w:asciiTheme="majorHAnsi" w:hAnsiTheme="majorHAnsi" w:cstheme="majorHAnsi"/>
                <w:b/>
                <w:i/>
                <w:iCs/>
                <w:sz w:val="24"/>
                <w:szCs w:val="24"/>
                <w:u w:val="single"/>
              </w:rPr>
            </w:pPr>
            <w:r>
              <w:rPr>
                <w:rFonts w:asciiTheme="majorHAnsi" w:hAnsiTheme="majorHAnsi" w:cstheme="majorHAnsi"/>
                <w:b/>
                <w:i/>
                <w:iCs/>
                <w:sz w:val="24"/>
                <w:szCs w:val="24"/>
              </w:rPr>
              <w:t>Kiểm tra, chỉ đạo cơ sở</w:t>
            </w:r>
          </w:p>
        </w:tc>
        <w:tc>
          <w:tcPr>
            <w:tcW w:w="1876" w:type="dxa"/>
            <w:vAlign w:val="center"/>
          </w:tcPr>
          <w:p w14:paraId="367038EB" w14:textId="5251D230" w:rsidR="001A1BEE" w:rsidRDefault="001A1BEE" w:rsidP="00BE169A">
            <w:pPr>
              <w:snapToGrid w:val="0"/>
              <w:spacing w:before="60" w:after="60"/>
              <w:contextualSpacing/>
              <w:rPr>
                <w:rFonts w:asciiTheme="majorHAnsi" w:hAnsiTheme="majorHAnsi" w:cstheme="majorHAnsi"/>
              </w:rPr>
            </w:pPr>
            <w:r w:rsidRPr="003D1CED">
              <w:rPr>
                <w:rFonts w:asciiTheme="majorHAnsi" w:hAnsiTheme="majorHAnsi" w:cstheme="majorHAnsi"/>
                <w:b/>
                <w:i/>
                <w:spacing w:val="-8"/>
                <w:sz w:val="24"/>
                <w:szCs w:val="24"/>
              </w:rPr>
              <w:t>Các TDP</w:t>
            </w:r>
          </w:p>
        </w:tc>
        <w:tc>
          <w:tcPr>
            <w:tcW w:w="1985" w:type="dxa"/>
            <w:vAlign w:val="center"/>
          </w:tcPr>
          <w:p w14:paraId="0A445DAD" w14:textId="27F95A4C" w:rsidR="001A1BEE" w:rsidRDefault="001A1BEE" w:rsidP="00BE169A">
            <w:pPr>
              <w:pBdr>
                <w:top w:val="nil"/>
                <w:left w:val="nil"/>
                <w:bottom w:val="nil"/>
                <w:right w:val="nil"/>
                <w:between w:val="nil"/>
              </w:pBdr>
              <w:tabs>
                <w:tab w:val="left" w:pos="2648"/>
              </w:tabs>
              <w:snapToGrid w:val="0"/>
              <w:spacing w:before="60" w:after="60"/>
              <w:contextualSpacing/>
              <w:rPr>
                <w:rFonts w:asciiTheme="majorHAnsi" w:hAnsiTheme="majorHAnsi" w:cstheme="majorHAnsi"/>
                <w:spacing w:val="-8"/>
              </w:rPr>
            </w:pPr>
            <w:r w:rsidRPr="003D1CED">
              <w:rPr>
                <w:rFonts w:asciiTheme="majorHAnsi" w:hAnsiTheme="majorHAnsi" w:cstheme="majorHAnsi"/>
                <w:b/>
                <w:i/>
                <w:spacing w:val="-8"/>
                <w:sz w:val="24"/>
                <w:szCs w:val="24"/>
              </w:rPr>
              <w:t>Lãnh đạo UBND</w:t>
            </w:r>
          </w:p>
        </w:tc>
      </w:tr>
      <w:tr w:rsidR="001A1BEE" w:rsidRPr="00063BD5" w14:paraId="58889935" w14:textId="77777777" w:rsidTr="00890AC2">
        <w:trPr>
          <w:trHeight w:val="509"/>
        </w:trPr>
        <w:tc>
          <w:tcPr>
            <w:tcW w:w="1134" w:type="dxa"/>
            <w:vAlign w:val="center"/>
          </w:tcPr>
          <w:p w14:paraId="2CACE142" w14:textId="2AD00073" w:rsidR="001A1BEE" w:rsidRPr="001A1BEE" w:rsidRDefault="001A1BEE"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b/>
                <w:bCs/>
                <w:i/>
                <w:spacing w:val="-8"/>
                <w:sz w:val="24"/>
                <w:szCs w:val="24"/>
              </w:rPr>
            </w:pPr>
            <w:r w:rsidRPr="001A1BEE">
              <w:rPr>
                <w:rFonts w:asciiTheme="majorHAnsi" w:hAnsiTheme="majorHAnsi" w:cstheme="majorHAnsi"/>
                <w:b/>
                <w:bCs/>
                <w:i/>
                <w:spacing w:val="-8"/>
                <w:sz w:val="24"/>
                <w:szCs w:val="24"/>
              </w:rPr>
              <w:t>3</w:t>
            </w:r>
            <w:r w:rsidR="0067204B">
              <w:rPr>
                <w:rFonts w:asciiTheme="majorHAnsi" w:hAnsiTheme="majorHAnsi" w:cstheme="majorHAnsi"/>
                <w:b/>
                <w:bCs/>
                <w:i/>
                <w:spacing w:val="-8"/>
                <w:sz w:val="24"/>
                <w:szCs w:val="24"/>
              </w:rPr>
              <w:t>1</w:t>
            </w:r>
          </w:p>
          <w:p w14:paraId="417EA9F7" w14:textId="478EA1F9" w:rsidR="001A1BEE" w:rsidRPr="001A1BEE" w:rsidRDefault="001A1BEE" w:rsidP="00BE169A">
            <w:pPr>
              <w:pStyle w:val="ListParagraph"/>
              <w:pBdr>
                <w:top w:val="nil"/>
                <w:left w:val="nil"/>
                <w:bottom w:val="nil"/>
                <w:right w:val="nil"/>
                <w:between w:val="nil"/>
              </w:pBdr>
              <w:snapToGrid w:val="0"/>
              <w:spacing w:before="60" w:after="60"/>
              <w:ind w:left="0"/>
              <w:jc w:val="center"/>
              <w:rPr>
                <w:rFonts w:asciiTheme="majorHAnsi" w:hAnsiTheme="majorHAnsi" w:cstheme="majorHAnsi"/>
                <w:b/>
                <w:bCs/>
                <w:i/>
                <w:spacing w:val="-8"/>
              </w:rPr>
            </w:pPr>
            <w:r>
              <w:rPr>
                <w:rFonts w:asciiTheme="majorHAnsi" w:hAnsiTheme="majorHAnsi" w:cstheme="majorHAnsi"/>
                <w:b/>
                <w:bCs/>
                <w:i/>
                <w:spacing w:val="-8"/>
                <w:sz w:val="24"/>
                <w:szCs w:val="24"/>
              </w:rPr>
              <w:t>Chủ Nhật</w:t>
            </w:r>
          </w:p>
        </w:tc>
        <w:tc>
          <w:tcPr>
            <w:tcW w:w="4928" w:type="dxa"/>
            <w:vAlign w:val="center"/>
          </w:tcPr>
          <w:p w14:paraId="334B311D" w14:textId="6470D6F6" w:rsidR="001A1BEE" w:rsidRDefault="001A1BEE" w:rsidP="00BE169A">
            <w:pPr>
              <w:snapToGrid w:val="0"/>
              <w:spacing w:before="60" w:after="60"/>
              <w:contextualSpacing/>
              <w:rPr>
                <w:rFonts w:asciiTheme="majorHAnsi" w:hAnsiTheme="majorHAnsi" w:cstheme="majorHAnsi"/>
                <w:b/>
                <w:i/>
                <w:iCs/>
              </w:rPr>
            </w:pPr>
            <w:r>
              <w:rPr>
                <w:rFonts w:asciiTheme="majorHAnsi" w:hAnsiTheme="majorHAnsi" w:cstheme="majorHAnsi"/>
                <w:b/>
                <w:i/>
                <w:iCs/>
                <w:sz w:val="24"/>
                <w:szCs w:val="24"/>
              </w:rPr>
              <w:t>Kiểm tra, chỉ đạo cơ sở</w:t>
            </w:r>
          </w:p>
        </w:tc>
        <w:tc>
          <w:tcPr>
            <w:tcW w:w="1876" w:type="dxa"/>
            <w:vAlign w:val="center"/>
          </w:tcPr>
          <w:p w14:paraId="66A7EAD7" w14:textId="57F3902E" w:rsidR="001A1BEE" w:rsidRPr="003D1CED" w:rsidRDefault="001A1BEE" w:rsidP="00BE169A">
            <w:pPr>
              <w:snapToGrid w:val="0"/>
              <w:spacing w:before="60" w:after="60"/>
              <w:contextualSpacing/>
              <w:rPr>
                <w:rFonts w:asciiTheme="majorHAnsi" w:hAnsiTheme="majorHAnsi" w:cstheme="majorHAnsi"/>
                <w:b/>
                <w:i/>
                <w:spacing w:val="-8"/>
              </w:rPr>
            </w:pPr>
            <w:r w:rsidRPr="003D1CED">
              <w:rPr>
                <w:rFonts w:asciiTheme="majorHAnsi" w:hAnsiTheme="majorHAnsi" w:cstheme="majorHAnsi"/>
                <w:b/>
                <w:i/>
                <w:spacing w:val="-8"/>
                <w:sz w:val="24"/>
                <w:szCs w:val="24"/>
              </w:rPr>
              <w:t>Các TDP</w:t>
            </w:r>
          </w:p>
        </w:tc>
        <w:tc>
          <w:tcPr>
            <w:tcW w:w="1985" w:type="dxa"/>
            <w:vAlign w:val="center"/>
          </w:tcPr>
          <w:p w14:paraId="52E93AFB" w14:textId="35EF155F" w:rsidR="001A1BEE" w:rsidRPr="003D1CED" w:rsidRDefault="001A1BEE" w:rsidP="00BE169A">
            <w:pPr>
              <w:pBdr>
                <w:top w:val="nil"/>
                <w:left w:val="nil"/>
                <w:bottom w:val="nil"/>
                <w:right w:val="nil"/>
                <w:between w:val="nil"/>
              </w:pBdr>
              <w:tabs>
                <w:tab w:val="left" w:pos="2648"/>
              </w:tabs>
              <w:snapToGrid w:val="0"/>
              <w:spacing w:before="60" w:after="60"/>
              <w:contextualSpacing/>
              <w:rPr>
                <w:rFonts w:asciiTheme="majorHAnsi" w:hAnsiTheme="majorHAnsi" w:cstheme="majorHAnsi"/>
                <w:b/>
                <w:i/>
                <w:spacing w:val="-8"/>
              </w:rPr>
            </w:pPr>
            <w:r w:rsidRPr="003D1CED">
              <w:rPr>
                <w:rFonts w:asciiTheme="majorHAnsi" w:hAnsiTheme="majorHAnsi" w:cstheme="majorHAnsi"/>
                <w:b/>
                <w:i/>
                <w:spacing w:val="-8"/>
                <w:sz w:val="24"/>
                <w:szCs w:val="24"/>
              </w:rPr>
              <w:t>Lãnh đạo UBND</w:t>
            </w:r>
          </w:p>
        </w:tc>
      </w:tr>
    </w:tbl>
    <w:p w14:paraId="6FF6D3D5" w14:textId="77777777" w:rsidR="00AC76AF" w:rsidRPr="001C1BF6" w:rsidRDefault="00AC76AF" w:rsidP="006E2D34">
      <w:pPr>
        <w:jc w:val="both"/>
        <w:rPr>
          <w:sz w:val="2"/>
          <w:szCs w:val="2"/>
          <w:lang w:val="sv-SE"/>
        </w:rPr>
      </w:pPr>
    </w:p>
    <w:tbl>
      <w:tblPr>
        <w:tblW w:w="9830" w:type="dxa"/>
        <w:jc w:val="center"/>
        <w:tblLayout w:type="fixed"/>
        <w:tblLook w:val="04A0" w:firstRow="1" w:lastRow="0" w:firstColumn="1" w:lastColumn="0" w:noHBand="0" w:noVBand="1"/>
      </w:tblPr>
      <w:tblGrid>
        <w:gridCol w:w="4747"/>
        <w:gridCol w:w="5083"/>
      </w:tblGrid>
      <w:tr w:rsidR="009F1413" w:rsidRPr="008F1B9C" w14:paraId="3A61CC66" w14:textId="77777777" w:rsidTr="00155E98">
        <w:trPr>
          <w:jc w:val="center"/>
        </w:trPr>
        <w:tc>
          <w:tcPr>
            <w:tcW w:w="4747" w:type="dxa"/>
          </w:tcPr>
          <w:p w14:paraId="5AC1B534" w14:textId="77777777" w:rsidR="009F1413" w:rsidRPr="001C1BF6" w:rsidRDefault="009F1413" w:rsidP="006E2D34">
            <w:pPr>
              <w:jc w:val="both"/>
              <w:rPr>
                <w:sz w:val="10"/>
                <w:szCs w:val="10"/>
                <w:lang w:val="sv-SE"/>
              </w:rPr>
            </w:pPr>
          </w:p>
          <w:p w14:paraId="54516CFF" w14:textId="77777777" w:rsidR="009F1413" w:rsidRPr="001C1BF6" w:rsidRDefault="009F1413" w:rsidP="006E2D34">
            <w:pPr>
              <w:jc w:val="both"/>
              <w:rPr>
                <w:b/>
                <w:i/>
                <w:szCs w:val="26"/>
                <w:lang w:val="sv-SE"/>
              </w:rPr>
            </w:pPr>
            <w:r w:rsidRPr="001C1BF6">
              <w:rPr>
                <w:b/>
                <w:i/>
                <w:szCs w:val="26"/>
                <w:lang w:val="sv-SE"/>
              </w:rPr>
              <w:t>Nơi nhận:</w:t>
            </w:r>
          </w:p>
          <w:p w14:paraId="52CF5C0F" w14:textId="77777777" w:rsidR="009F1413" w:rsidRPr="001C1BF6" w:rsidRDefault="009F1413" w:rsidP="006E2D34">
            <w:pPr>
              <w:jc w:val="both"/>
              <w:rPr>
                <w:sz w:val="22"/>
                <w:szCs w:val="26"/>
                <w:lang w:val="sv-SE"/>
              </w:rPr>
            </w:pPr>
            <w:r w:rsidRPr="001C1BF6">
              <w:rPr>
                <w:sz w:val="22"/>
                <w:szCs w:val="26"/>
                <w:lang w:val="sv-SE"/>
              </w:rPr>
              <w:t>- Lãnh đạo UBND tỉnh;</w:t>
            </w:r>
          </w:p>
          <w:p w14:paraId="780B9B17" w14:textId="77777777" w:rsidR="009F1413" w:rsidRPr="001C1BF6" w:rsidRDefault="009F1413" w:rsidP="006E2D34">
            <w:pPr>
              <w:jc w:val="both"/>
              <w:rPr>
                <w:sz w:val="22"/>
                <w:szCs w:val="26"/>
                <w:lang w:val="sv-SE"/>
              </w:rPr>
            </w:pPr>
            <w:r w:rsidRPr="001C1BF6">
              <w:rPr>
                <w:sz w:val="22"/>
                <w:szCs w:val="26"/>
                <w:lang w:val="sv-SE"/>
              </w:rPr>
              <w:t>- Văn phòng UBND tỉnh;</w:t>
            </w:r>
          </w:p>
          <w:p w14:paraId="7049B3EB" w14:textId="77777777" w:rsidR="009F1413" w:rsidRPr="001C1BF6" w:rsidRDefault="009F1413" w:rsidP="006E2D34">
            <w:pPr>
              <w:jc w:val="both"/>
              <w:rPr>
                <w:sz w:val="22"/>
                <w:szCs w:val="26"/>
                <w:lang w:val="sv-SE"/>
              </w:rPr>
            </w:pPr>
            <w:r w:rsidRPr="001C1BF6">
              <w:rPr>
                <w:sz w:val="22"/>
                <w:szCs w:val="26"/>
                <w:lang w:val="sv-SE"/>
              </w:rPr>
              <w:t>- Thường trực Đảng ủy, HĐND phường;</w:t>
            </w:r>
          </w:p>
          <w:p w14:paraId="5688343B" w14:textId="77777777" w:rsidR="009F1413" w:rsidRPr="001C1BF6" w:rsidRDefault="009F1413" w:rsidP="006E2D34">
            <w:pPr>
              <w:jc w:val="both"/>
              <w:rPr>
                <w:sz w:val="22"/>
                <w:szCs w:val="26"/>
                <w:lang w:val="sv-SE"/>
              </w:rPr>
            </w:pPr>
            <w:r w:rsidRPr="001C1BF6">
              <w:rPr>
                <w:sz w:val="22"/>
                <w:szCs w:val="26"/>
                <w:lang w:val="sv-SE"/>
              </w:rPr>
              <w:t>- Chủ tịch, các PCT UBND phường;</w:t>
            </w:r>
          </w:p>
          <w:p w14:paraId="4248B0FF" w14:textId="58DFE97A" w:rsidR="009F1413" w:rsidRPr="001C1BF6" w:rsidRDefault="009F1413" w:rsidP="006E2D34">
            <w:pPr>
              <w:jc w:val="both"/>
              <w:rPr>
                <w:sz w:val="22"/>
                <w:szCs w:val="26"/>
                <w:lang w:val="sv-SE"/>
              </w:rPr>
            </w:pPr>
            <w:r w:rsidRPr="001C1BF6">
              <w:rPr>
                <w:sz w:val="22"/>
                <w:szCs w:val="26"/>
                <w:lang w:val="sv-SE"/>
              </w:rPr>
              <w:t xml:space="preserve">- </w:t>
            </w:r>
            <w:r w:rsidR="008A4B21">
              <w:rPr>
                <w:sz w:val="22"/>
                <w:szCs w:val="26"/>
                <w:lang w:val="sv-SE"/>
              </w:rPr>
              <w:t xml:space="preserve">Ban </w:t>
            </w:r>
            <w:r w:rsidRPr="001C1BF6">
              <w:rPr>
                <w:sz w:val="22"/>
                <w:szCs w:val="26"/>
                <w:lang w:val="sv-SE"/>
              </w:rPr>
              <w:t>Thường trực MTTQ phường;</w:t>
            </w:r>
          </w:p>
          <w:p w14:paraId="79BB003F" w14:textId="77777777" w:rsidR="009F1413" w:rsidRPr="001C1BF6" w:rsidRDefault="009F1413" w:rsidP="006E2D34">
            <w:pPr>
              <w:jc w:val="both"/>
              <w:rPr>
                <w:sz w:val="22"/>
                <w:szCs w:val="26"/>
                <w:lang w:val="sv-SE"/>
              </w:rPr>
            </w:pPr>
            <w:r w:rsidRPr="001C1BF6">
              <w:rPr>
                <w:sz w:val="22"/>
                <w:szCs w:val="26"/>
                <w:lang w:val="sv-SE"/>
              </w:rPr>
              <w:t>- Văn phòng Đảng ủy phường;</w:t>
            </w:r>
          </w:p>
          <w:p w14:paraId="6B34C110" w14:textId="629FC0A7" w:rsidR="009F1413" w:rsidRPr="001C1BF6" w:rsidRDefault="009F1413" w:rsidP="006E2D34">
            <w:pPr>
              <w:jc w:val="both"/>
              <w:rPr>
                <w:sz w:val="22"/>
                <w:szCs w:val="26"/>
                <w:lang w:val="sv-SE"/>
              </w:rPr>
            </w:pPr>
            <w:r w:rsidRPr="001C1BF6">
              <w:rPr>
                <w:sz w:val="22"/>
                <w:szCs w:val="26"/>
                <w:lang w:val="sv-SE"/>
              </w:rPr>
              <w:t>- Các phòng, ngành, đơn vị UBND phường;</w:t>
            </w:r>
          </w:p>
          <w:p w14:paraId="61DF7D3E" w14:textId="210CE296" w:rsidR="009F1413" w:rsidRPr="008F1B9C" w:rsidRDefault="00497BB3" w:rsidP="006E2D34">
            <w:pPr>
              <w:jc w:val="both"/>
              <w:rPr>
                <w:sz w:val="26"/>
                <w:szCs w:val="26"/>
              </w:rPr>
            </w:pPr>
            <w:r>
              <w:rPr>
                <w:sz w:val="22"/>
                <w:szCs w:val="26"/>
              </w:rPr>
              <w:t>- Lưu: VT, VP</w:t>
            </w:r>
            <w:r w:rsidR="008A4B21">
              <w:rPr>
                <w:sz w:val="22"/>
                <w:szCs w:val="26"/>
              </w:rPr>
              <w:t>.</w:t>
            </w:r>
          </w:p>
        </w:tc>
        <w:tc>
          <w:tcPr>
            <w:tcW w:w="5083" w:type="dxa"/>
          </w:tcPr>
          <w:p w14:paraId="55D4AC3B" w14:textId="77777777" w:rsidR="009F1413" w:rsidRPr="001C1BF6" w:rsidRDefault="009F1413" w:rsidP="00A62293">
            <w:pPr>
              <w:ind w:left="-67" w:right="-91"/>
              <w:jc w:val="center"/>
              <w:rPr>
                <w:b/>
                <w:sz w:val="12"/>
                <w:szCs w:val="12"/>
              </w:rPr>
            </w:pPr>
          </w:p>
          <w:p w14:paraId="5AE0452C" w14:textId="2D20735C" w:rsidR="009F1413" w:rsidRPr="008F1B9C" w:rsidRDefault="00155E98" w:rsidP="00A62293">
            <w:pPr>
              <w:ind w:left="-67" w:right="-91"/>
              <w:jc w:val="right"/>
              <w:rPr>
                <w:b/>
                <w:sz w:val="26"/>
                <w:szCs w:val="26"/>
              </w:rPr>
            </w:pPr>
            <w:r>
              <w:rPr>
                <w:b/>
                <w:sz w:val="26"/>
                <w:szCs w:val="26"/>
              </w:rPr>
              <w:t>UBND</w:t>
            </w:r>
            <w:r w:rsidR="009F1413" w:rsidRPr="008F1B9C">
              <w:rPr>
                <w:b/>
                <w:sz w:val="26"/>
                <w:szCs w:val="26"/>
              </w:rPr>
              <w:t xml:space="preserve"> PHƯỜNG HOÀNH SƠN</w:t>
            </w:r>
          </w:p>
          <w:p w14:paraId="68CA9ED8" w14:textId="0BF38F38" w:rsidR="009F1413" w:rsidRPr="008F1B9C" w:rsidRDefault="009F1413" w:rsidP="006E2D34">
            <w:pPr>
              <w:ind w:left="-67" w:right="-91"/>
              <w:jc w:val="both"/>
              <w:rPr>
                <w:b/>
                <w:sz w:val="26"/>
                <w:szCs w:val="26"/>
              </w:rPr>
            </w:pPr>
          </w:p>
          <w:p w14:paraId="403CB9F5" w14:textId="71E75CB9" w:rsidR="009F1413" w:rsidRPr="008F1B9C" w:rsidRDefault="009F1413" w:rsidP="006E2D34">
            <w:pPr>
              <w:ind w:left="-67" w:right="-91"/>
              <w:jc w:val="both"/>
              <w:rPr>
                <w:b/>
                <w:sz w:val="26"/>
                <w:szCs w:val="26"/>
              </w:rPr>
            </w:pPr>
          </w:p>
          <w:p w14:paraId="74B6BEA6" w14:textId="77777777" w:rsidR="009F1413" w:rsidRPr="008F1B9C" w:rsidRDefault="009F1413" w:rsidP="006E2D34">
            <w:pPr>
              <w:ind w:left="-67" w:right="-91"/>
              <w:jc w:val="both"/>
              <w:rPr>
                <w:b/>
                <w:sz w:val="26"/>
                <w:szCs w:val="26"/>
              </w:rPr>
            </w:pPr>
          </w:p>
          <w:p w14:paraId="21BCCD8F" w14:textId="77777777" w:rsidR="009F1413" w:rsidRPr="008F1B9C" w:rsidRDefault="009F1413" w:rsidP="006E2D34">
            <w:pPr>
              <w:ind w:left="-67" w:right="-91"/>
              <w:jc w:val="both"/>
              <w:rPr>
                <w:b/>
                <w:sz w:val="26"/>
                <w:szCs w:val="26"/>
              </w:rPr>
            </w:pPr>
          </w:p>
          <w:p w14:paraId="6326A61D" w14:textId="1C657E22" w:rsidR="009F1413" w:rsidRPr="008F1B9C" w:rsidRDefault="009F1413" w:rsidP="006E2D34">
            <w:pPr>
              <w:ind w:left="-67" w:right="-91"/>
              <w:jc w:val="both"/>
              <w:rPr>
                <w:b/>
                <w:sz w:val="26"/>
                <w:szCs w:val="26"/>
              </w:rPr>
            </w:pPr>
          </w:p>
          <w:p w14:paraId="5CBF8518" w14:textId="77777777" w:rsidR="009F1413" w:rsidRPr="008F1B9C" w:rsidRDefault="009F1413" w:rsidP="006E2D34">
            <w:pPr>
              <w:ind w:left="-67" w:right="-91"/>
              <w:jc w:val="both"/>
              <w:rPr>
                <w:b/>
                <w:sz w:val="26"/>
                <w:szCs w:val="26"/>
              </w:rPr>
            </w:pPr>
          </w:p>
        </w:tc>
      </w:tr>
    </w:tbl>
    <w:p w14:paraId="5BDEA9EB" w14:textId="297B8B15" w:rsidR="00D617C9" w:rsidRDefault="00D617C9" w:rsidP="006E2D34">
      <w:pPr>
        <w:jc w:val="both"/>
        <w:rPr>
          <w:b/>
          <w:color w:val="FF0000"/>
          <w:sz w:val="28"/>
          <w:szCs w:val="28"/>
        </w:rPr>
      </w:pPr>
    </w:p>
    <w:p w14:paraId="263B764A" w14:textId="77777777" w:rsidR="004F4210" w:rsidRDefault="004F4210" w:rsidP="006E2D34">
      <w:pPr>
        <w:jc w:val="both"/>
        <w:rPr>
          <w:b/>
          <w:color w:val="FF0000"/>
          <w:sz w:val="28"/>
          <w:szCs w:val="28"/>
        </w:rPr>
      </w:pPr>
    </w:p>
    <w:p w14:paraId="5E03BBF1" w14:textId="77777777" w:rsidR="00687F06" w:rsidRPr="00D617C9" w:rsidRDefault="00687F06" w:rsidP="006E2D34">
      <w:pPr>
        <w:jc w:val="both"/>
        <w:rPr>
          <w:b/>
          <w:color w:val="FF0000"/>
          <w:sz w:val="28"/>
          <w:szCs w:val="28"/>
        </w:rPr>
      </w:pPr>
    </w:p>
    <w:sectPr w:rsidR="00687F06" w:rsidRPr="00D617C9" w:rsidSect="006941E7">
      <w:headerReference w:type="even" r:id="rId8"/>
      <w:headerReference w:type="default" r:id="rId9"/>
      <w:footerReference w:type="even" r:id="rId10"/>
      <w:footerReference w:type="default" r:id="rId11"/>
      <w:headerReference w:type="first" r:id="rId12"/>
      <w:footerReference w:type="first" r:id="rId13"/>
      <w:pgSz w:w="11906" w:h="16838"/>
      <w:pgMar w:top="1134" w:right="851" w:bottom="851"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438FD" w14:textId="77777777" w:rsidR="00026DF0" w:rsidRDefault="00026DF0" w:rsidP="002807DA">
      <w:r>
        <w:separator/>
      </w:r>
    </w:p>
  </w:endnote>
  <w:endnote w:type="continuationSeparator" w:id="0">
    <w:p w14:paraId="16A4BD72" w14:textId="77777777" w:rsidR="00026DF0" w:rsidRDefault="00026DF0" w:rsidP="002807DA">
      <w:r>
        <w:continuationSeparator/>
      </w:r>
    </w:p>
  </w:endnote>
  <w:endnote w:type="continuationNotice" w:id="1">
    <w:p w14:paraId="4B330242" w14:textId="77777777" w:rsidR="00026DF0" w:rsidRDefault="00026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0689" w14:textId="77777777" w:rsidR="005C02B4" w:rsidRDefault="005C0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C82B" w14:textId="77777777" w:rsidR="005C02B4" w:rsidRDefault="005C0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EAF4" w14:textId="77777777" w:rsidR="005C02B4" w:rsidRDefault="005C0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13323" w14:textId="77777777" w:rsidR="00026DF0" w:rsidRDefault="00026DF0" w:rsidP="002807DA">
      <w:r>
        <w:separator/>
      </w:r>
    </w:p>
  </w:footnote>
  <w:footnote w:type="continuationSeparator" w:id="0">
    <w:p w14:paraId="061ECDC7" w14:textId="77777777" w:rsidR="00026DF0" w:rsidRDefault="00026DF0" w:rsidP="002807DA">
      <w:r>
        <w:continuationSeparator/>
      </w:r>
    </w:p>
  </w:footnote>
  <w:footnote w:type="continuationNotice" w:id="1">
    <w:p w14:paraId="47A36015" w14:textId="77777777" w:rsidR="00026DF0" w:rsidRDefault="00026D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4250368"/>
      <w:docPartObj>
        <w:docPartGallery w:val="Page Numbers (Top of Page)"/>
        <w:docPartUnique/>
      </w:docPartObj>
    </w:sdtPr>
    <w:sdtContent>
      <w:p w14:paraId="254CFC70" w14:textId="77777777" w:rsidR="005C02B4" w:rsidRDefault="005C02B4">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7D19D9" w14:textId="77777777" w:rsidR="005C02B4" w:rsidRDefault="005C0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253580"/>
      <w:docPartObj>
        <w:docPartGallery w:val="Page Numbers (Top of Page)"/>
        <w:docPartUnique/>
      </w:docPartObj>
    </w:sdtPr>
    <w:sdtEndPr>
      <w:rPr>
        <w:noProof/>
      </w:rPr>
    </w:sdtEndPr>
    <w:sdtContent>
      <w:p w14:paraId="2CF7245A" w14:textId="3777E053" w:rsidR="005C02B4" w:rsidRDefault="005C02B4" w:rsidP="00B77731">
        <w:pPr>
          <w:pStyle w:val="Header"/>
          <w:jc w:val="center"/>
          <w:rPr>
            <w:noProof/>
          </w:rPr>
        </w:pPr>
        <w:r>
          <w:fldChar w:fldCharType="begin"/>
        </w:r>
        <w:r>
          <w:instrText xml:space="preserve"> PAGE   \* MERGEFORMAT </w:instrText>
        </w:r>
        <w:r>
          <w:fldChar w:fldCharType="separate"/>
        </w:r>
        <w:r w:rsidR="00523BE9">
          <w:rPr>
            <w:noProof/>
          </w:rPr>
          <w:t>4</w:t>
        </w:r>
        <w:r>
          <w:rPr>
            <w:noProof/>
          </w:rPr>
          <w:fldChar w:fldCharType="end"/>
        </w:r>
      </w:p>
    </w:sdtContent>
  </w:sdt>
  <w:p w14:paraId="467279F9" w14:textId="4C289E05" w:rsidR="005C02B4" w:rsidRDefault="005C02B4" w:rsidP="00E06CDD">
    <w:pPr>
      <w:pStyle w:val="Header"/>
      <w:tabs>
        <w:tab w:val="clear" w:pos="4680"/>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19B5" w14:textId="77777777" w:rsidR="005C02B4" w:rsidRDefault="005C0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5CF"/>
    <w:multiLevelType w:val="hybridMultilevel"/>
    <w:tmpl w:val="62E0BCEC"/>
    <w:lvl w:ilvl="0" w:tplc="044E83E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C3A37"/>
    <w:multiLevelType w:val="hybridMultilevel"/>
    <w:tmpl w:val="AC32765A"/>
    <w:lvl w:ilvl="0" w:tplc="363AAB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44B7B"/>
    <w:multiLevelType w:val="hybridMultilevel"/>
    <w:tmpl w:val="1DC440FC"/>
    <w:lvl w:ilvl="0" w:tplc="19B6E3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92AC4"/>
    <w:multiLevelType w:val="hybridMultilevel"/>
    <w:tmpl w:val="A26A54D0"/>
    <w:lvl w:ilvl="0" w:tplc="AA7606E2">
      <w:start w:val="4"/>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C1E0D"/>
    <w:multiLevelType w:val="hybridMultilevel"/>
    <w:tmpl w:val="6C021454"/>
    <w:lvl w:ilvl="0" w:tplc="46DCD66E">
      <w:start w:val="23"/>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23177"/>
    <w:multiLevelType w:val="hybridMultilevel"/>
    <w:tmpl w:val="02B060A4"/>
    <w:lvl w:ilvl="0" w:tplc="0330A148">
      <w:start w:val="28"/>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52C5E"/>
    <w:multiLevelType w:val="hybridMultilevel"/>
    <w:tmpl w:val="7674E0E6"/>
    <w:lvl w:ilvl="0" w:tplc="CF489438">
      <w:start w:val="9"/>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B1F6B"/>
    <w:multiLevelType w:val="hybridMultilevel"/>
    <w:tmpl w:val="108E977C"/>
    <w:lvl w:ilvl="0" w:tplc="969C6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F48C8"/>
    <w:multiLevelType w:val="hybridMultilevel"/>
    <w:tmpl w:val="C5ACCD66"/>
    <w:lvl w:ilvl="0" w:tplc="79623464">
      <w:start w:val="19"/>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02661"/>
    <w:multiLevelType w:val="hybridMultilevel"/>
    <w:tmpl w:val="43D49400"/>
    <w:lvl w:ilvl="0" w:tplc="24182536">
      <w:start w:val="12"/>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43001"/>
    <w:multiLevelType w:val="hybridMultilevel"/>
    <w:tmpl w:val="48AC70D6"/>
    <w:lvl w:ilvl="0" w:tplc="E8B2A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C46256"/>
    <w:multiLevelType w:val="hybridMultilevel"/>
    <w:tmpl w:val="DF26690A"/>
    <w:lvl w:ilvl="0" w:tplc="E6B8DB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97C6E"/>
    <w:multiLevelType w:val="hybridMultilevel"/>
    <w:tmpl w:val="CC50A7B6"/>
    <w:lvl w:ilvl="0" w:tplc="A9746FC4">
      <w:start w:val="11"/>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51DCA"/>
    <w:multiLevelType w:val="hybridMultilevel"/>
    <w:tmpl w:val="F0882FE2"/>
    <w:lvl w:ilvl="0" w:tplc="659802F2">
      <w:start w:val="16"/>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804B12"/>
    <w:multiLevelType w:val="hybridMultilevel"/>
    <w:tmpl w:val="11F8A3E6"/>
    <w:lvl w:ilvl="0" w:tplc="2640EA76">
      <w:start w:val="21"/>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73AE3"/>
    <w:multiLevelType w:val="hybridMultilevel"/>
    <w:tmpl w:val="BCBA9DE6"/>
    <w:lvl w:ilvl="0" w:tplc="35B85B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CA7DB1"/>
    <w:multiLevelType w:val="hybridMultilevel"/>
    <w:tmpl w:val="8222B89C"/>
    <w:lvl w:ilvl="0" w:tplc="C736E0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2E5F56"/>
    <w:multiLevelType w:val="hybridMultilevel"/>
    <w:tmpl w:val="7DE439D0"/>
    <w:lvl w:ilvl="0" w:tplc="C6286014">
      <w:start w:val="25"/>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7779F"/>
    <w:multiLevelType w:val="hybridMultilevel"/>
    <w:tmpl w:val="6E5E8588"/>
    <w:lvl w:ilvl="0" w:tplc="D1A2F3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AE6B90"/>
    <w:multiLevelType w:val="hybridMultilevel"/>
    <w:tmpl w:val="C5968A5A"/>
    <w:lvl w:ilvl="0" w:tplc="7E4245A6">
      <w:start w:val="1"/>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7708E"/>
    <w:multiLevelType w:val="hybridMultilevel"/>
    <w:tmpl w:val="8020BDE8"/>
    <w:lvl w:ilvl="0" w:tplc="77AEE9E4">
      <w:start w:val="7"/>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BA03CA"/>
    <w:multiLevelType w:val="hybridMultilevel"/>
    <w:tmpl w:val="812C19E2"/>
    <w:lvl w:ilvl="0" w:tplc="643A6B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6A5324"/>
    <w:multiLevelType w:val="hybridMultilevel"/>
    <w:tmpl w:val="8C041934"/>
    <w:lvl w:ilvl="0" w:tplc="64966C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B1F48"/>
    <w:multiLevelType w:val="hybridMultilevel"/>
    <w:tmpl w:val="FD3CA6F6"/>
    <w:lvl w:ilvl="0" w:tplc="2C82F4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A66C8"/>
    <w:multiLevelType w:val="hybridMultilevel"/>
    <w:tmpl w:val="AF5249F6"/>
    <w:lvl w:ilvl="0" w:tplc="F34E9890">
      <w:start w:val="18"/>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955BB0"/>
    <w:multiLevelType w:val="hybridMultilevel"/>
    <w:tmpl w:val="A114EC8A"/>
    <w:lvl w:ilvl="0" w:tplc="8F7C1F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9B4CBE"/>
    <w:multiLevelType w:val="hybridMultilevel"/>
    <w:tmpl w:val="88A22B3E"/>
    <w:lvl w:ilvl="0" w:tplc="2EAE4604">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F72B16"/>
    <w:multiLevelType w:val="hybridMultilevel"/>
    <w:tmpl w:val="3E24786E"/>
    <w:lvl w:ilvl="0" w:tplc="89A85B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C105F4"/>
    <w:multiLevelType w:val="hybridMultilevel"/>
    <w:tmpl w:val="EB34B186"/>
    <w:lvl w:ilvl="0" w:tplc="5CDA882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077A4"/>
    <w:multiLevelType w:val="hybridMultilevel"/>
    <w:tmpl w:val="932A34C6"/>
    <w:lvl w:ilvl="0" w:tplc="765E57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056D"/>
    <w:multiLevelType w:val="hybridMultilevel"/>
    <w:tmpl w:val="ADB21048"/>
    <w:lvl w:ilvl="0" w:tplc="6DA49322">
      <w:start w:val="26"/>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0F57F0"/>
    <w:multiLevelType w:val="hybridMultilevel"/>
    <w:tmpl w:val="661E0646"/>
    <w:lvl w:ilvl="0" w:tplc="3CB0B91E">
      <w:start w:val="4"/>
      <w:numFmt w:val="bullet"/>
      <w:lvlText w:val="-"/>
      <w:lvlJc w:val="left"/>
      <w:pPr>
        <w:ind w:left="720" w:hanging="360"/>
      </w:pPr>
      <w:rPr>
        <w:rFonts w:ascii="Times New Roman" w:eastAsia="Times New Roman"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806BE"/>
    <w:multiLevelType w:val="hybridMultilevel"/>
    <w:tmpl w:val="DD9E9E76"/>
    <w:lvl w:ilvl="0" w:tplc="2E8620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412D2"/>
    <w:multiLevelType w:val="hybridMultilevel"/>
    <w:tmpl w:val="89CAAF32"/>
    <w:lvl w:ilvl="0" w:tplc="E6468F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4E5D5C"/>
    <w:multiLevelType w:val="hybridMultilevel"/>
    <w:tmpl w:val="53CC1DB0"/>
    <w:lvl w:ilvl="0" w:tplc="8F52CE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AD7E36"/>
    <w:multiLevelType w:val="hybridMultilevel"/>
    <w:tmpl w:val="C00AEECE"/>
    <w:lvl w:ilvl="0" w:tplc="3D82FA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F77F84"/>
    <w:multiLevelType w:val="hybridMultilevel"/>
    <w:tmpl w:val="292E1F36"/>
    <w:lvl w:ilvl="0" w:tplc="24AEAC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6D6009"/>
    <w:multiLevelType w:val="hybridMultilevel"/>
    <w:tmpl w:val="279CFE8C"/>
    <w:lvl w:ilvl="0" w:tplc="DB04DE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0822C5"/>
    <w:multiLevelType w:val="hybridMultilevel"/>
    <w:tmpl w:val="37B692A8"/>
    <w:lvl w:ilvl="0" w:tplc="D9726324">
      <w:start w:val="14"/>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CD443B"/>
    <w:multiLevelType w:val="hybridMultilevel"/>
    <w:tmpl w:val="BAD4E2B6"/>
    <w:lvl w:ilvl="0" w:tplc="55F89F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9522471">
    <w:abstractNumId w:val="19"/>
  </w:num>
  <w:num w:numId="2" w16cid:durableId="375739275">
    <w:abstractNumId w:val="22"/>
  </w:num>
  <w:num w:numId="3" w16cid:durableId="1504856643">
    <w:abstractNumId w:val="10"/>
  </w:num>
  <w:num w:numId="4" w16cid:durableId="654266765">
    <w:abstractNumId w:val="9"/>
  </w:num>
  <w:num w:numId="5" w16cid:durableId="1016617630">
    <w:abstractNumId w:val="8"/>
  </w:num>
  <w:num w:numId="6" w16cid:durableId="961880258">
    <w:abstractNumId w:val="30"/>
  </w:num>
  <w:num w:numId="7" w16cid:durableId="1224365071">
    <w:abstractNumId w:val="6"/>
  </w:num>
  <w:num w:numId="8" w16cid:durableId="198053815">
    <w:abstractNumId w:val="13"/>
  </w:num>
  <w:num w:numId="9" w16cid:durableId="162161449">
    <w:abstractNumId w:val="4"/>
  </w:num>
  <w:num w:numId="10" w16cid:durableId="983847775">
    <w:abstractNumId w:val="20"/>
  </w:num>
  <w:num w:numId="11" w16cid:durableId="670448093">
    <w:abstractNumId w:val="38"/>
  </w:num>
  <w:num w:numId="12" w16cid:durableId="1956013868">
    <w:abstractNumId w:val="14"/>
  </w:num>
  <w:num w:numId="13" w16cid:durableId="2107457730">
    <w:abstractNumId w:val="5"/>
  </w:num>
  <w:num w:numId="14" w16cid:durableId="971523878">
    <w:abstractNumId w:val="3"/>
  </w:num>
  <w:num w:numId="15" w16cid:durableId="402682500">
    <w:abstractNumId w:val="12"/>
  </w:num>
  <w:num w:numId="16" w16cid:durableId="1194730471">
    <w:abstractNumId w:val="24"/>
  </w:num>
  <w:num w:numId="17" w16cid:durableId="570429275">
    <w:abstractNumId w:val="17"/>
  </w:num>
  <w:num w:numId="18" w16cid:durableId="121268518">
    <w:abstractNumId w:val="15"/>
  </w:num>
  <w:num w:numId="19" w16cid:durableId="822820344">
    <w:abstractNumId w:val="33"/>
  </w:num>
  <w:num w:numId="20" w16cid:durableId="1257443233">
    <w:abstractNumId w:val="39"/>
  </w:num>
  <w:num w:numId="21" w16cid:durableId="316692834">
    <w:abstractNumId w:val="28"/>
  </w:num>
  <w:num w:numId="22" w16cid:durableId="1897009101">
    <w:abstractNumId w:val="16"/>
  </w:num>
  <w:num w:numId="23" w16cid:durableId="2029746775">
    <w:abstractNumId w:val="37"/>
  </w:num>
  <w:num w:numId="24" w16cid:durableId="1624533005">
    <w:abstractNumId w:val="36"/>
  </w:num>
  <w:num w:numId="25" w16cid:durableId="954361921">
    <w:abstractNumId w:val="26"/>
  </w:num>
  <w:num w:numId="26" w16cid:durableId="2050837912">
    <w:abstractNumId w:val="25"/>
  </w:num>
  <w:num w:numId="27" w16cid:durableId="1581911009">
    <w:abstractNumId w:val="18"/>
  </w:num>
  <w:num w:numId="28" w16cid:durableId="1578707437">
    <w:abstractNumId w:val="31"/>
  </w:num>
  <w:num w:numId="29" w16cid:durableId="357316067">
    <w:abstractNumId w:val="23"/>
  </w:num>
  <w:num w:numId="30" w16cid:durableId="1365062552">
    <w:abstractNumId w:val="27"/>
  </w:num>
  <w:num w:numId="31" w16cid:durableId="1797335499">
    <w:abstractNumId w:val="32"/>
  </w:num>
  <w:num w:numId="32" w16cid:durableId="530730798">
    <w:abstractNumId w:val="1"/>
  </w:num>
  <w:num w:numId="33" w16cid:durableId="1319766140">
    <w:abstractNumId w:val="2"/>
  </w:num>
  <w:num w:numId="34" w16cid:durableId="1219442697">
    <w:abstractNumId w:val="7"/>
  </w:num>
  <w:num w:numId="35" w16cid:durableId="691617041">
    <w:abstractNumId w:val="35"/>
  </w:num>
  <w:num w:numId="36" w16cid:durableId="1427000023">
    <w:abstractNumId w:val="34"/>
  </w:num>
  <w:num w:numId="37" w16cid:durableId="606305039">
    <w:abstractNumId w:val="29"/>
  </w:num>
  <w:num w:numId="38" w16cid:durableId="835992712">
    <w:abstractNumId w:val="21"/>
  </w:num>
  <w:num w:numId="39" w16cid:durableId="1472795420">
    <w:abstractNumId w:val="11"/>
  </w:num>
  <w:num w:numId="40" w16cid:durableId="59482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07DA"/>
    <w:rsid w:val="000001FE"/>
    <w:rsid w:val="000076AB"/>
    <w:rsid w:val="00007C46"/>
    <w:rsid w:val="00011D9F"/>
    <w:rsid w:val="0001272E"/>
    <w:rsid w:val="0001486B"/>
    <w:rsid w:val="00020326"/>
    <w:rsid w:val="0002076A"/>
    <w:rsid w:val="0002322D"/>
    <w:rsid w:val="00023E9C"/>
    <w:rsid w:val="00026651"/>
    <w:rsid w:val="00026B85"/>
    <w:rsid w:val="00026DF0"/>
    <w:rsid w:val="00036008"/>
    <w:rsid w:val="00037B39"/>
    <w:rsid w:val="0004028B"/>
    <w:rsid w:val="00040C1E"/>
    <w:rsid w:val="000426C3"/>
    <w:rsid w:val="00042F9E"/>
    <w:rsid w:val="0004393F"/>
    <w:rsid w:val="00043FB3"/>
    <w:rsid w:val="00052730"/>
    <w:rsid w:val="000549D6"/>
    <w:rsid w:val="00054F6D"/>
    <w:rsid w:val="0006295E"/>
    <w:rsid w:val="00063BD5"/>
    <w:rsid w:val="00065FDB"/>
    <w:rsid w:val="000666A6"/>
    <w:rsid w:val="000711BB"/>
    <w:rsid w:val="00072EDA"/>
    <w:rsid w:val="00074DEA"/>
    <w:rsid w:val="000751BC"/>
    <w:rsid w:val="000767E2"/>
    <w:rsid w:val="000767E9"/>
    <w:rsid w:val="000807F0"/>
    <w:rsid w:val="00080847"/>
    <w:rsid w:val="00080DD3"/>
    <w:rsid w:val="000812D2"/>
    <w:rsid w:val="00082A49"/>
    <w:rsid w:val="00085930"/>
    <w:rsid w:val="00087B00"/>
    <w:rsid w:val="00090EB1"/>
    <w:rsid w:val="0009240C"/>
    <w:rsid w:val="000941C9"/>
    <w:rsid w:val="00094DA5"/>
    <w:rsid w:val="00095394"/>
    <w:rsid w:val="000954AB"/>
    <w:rsid w:val="0009694B"/>
    <w:rsid w:val="000A0813"/>
    <w:rsid w:val="000A2F84"/>
    <w:rsid w:val="000A437F"/>
    <w:rsid w:val="000A45DC"/>
    <w:rsid w:val="000B062E"/>
    <w:rsid w:val="000B5DD5"/>
    <w:rsid w:val="000B64AA"/>
    <w:rsid w:val="000B6C27"/>
    <w:rsid w:val="000B7172"/>
    <w:rsid w:val="000B7F58"/>
    <w:rsid w:val="000C221E"/>
    <w:rsid w:val="000C2299"/>
    <w:rsid w:val="000C3758"/>
    <w:rsid w:val="000C40EE"/>
    <w:rsid w:val="000C4B5D"/>
    <w:rsid w:val="000C6008"/>
    <w:rsid w:val="000D15BB"/>
    <w:rsid w:val="000D56C0"/>
    <w:rsid w:val="000D716A"/>
    <w:rsid w:val="000D7F44"/>
    <w:rsid w:val="000E06B6"/>
    <w:rsid w:val="000E0A97"/>
    <w:rsid w:val="000E4694"/>
    <w:rsid w:val="000E56DA"/>
    <w:rsid w:val="000E619E"/>
    <w:rsid w:val="000E7298"/>
    <w:rsid w:val="000F0149"/>
    <w:rsid w:val="000F253E"/>
    <w:rsid w:val="000F26F0"/>
    <w:rsid w:val="000F5048"/>
    <w:rsid w:val="000F63D3"/>
    <w:rsid w:val="00107A6B"/>
    <w:rsid w:val="001100E7"/>
    <w:rsid w:val="00111416"/>
    <w:rsid w:val="00113D3D"/>
    <w:rsid w:val="00114FE6"/>
    <w:rsid w:val="00115C97"/>
    <w:rsid w:val="00116A39"/>
    <w:rsid w:val="00120656"/>
    <w:rsid w:val="00120D6D"/>
    <w:rsid w:val="001218A3"/>
    <w:rsid w:val="00122B7A"/>
    <w:rsid w:val="00123A3F"/>
    <w:rsid w:val="001240F6"/>
    <w:rsid w:val="001242EC"/>
    <w:rsid w:val="00127D14"/>
    <w:rsid w:val="001311EE"/>
    <w:rsid w:val="00132801"/>
    <w:rsid w:val="00132EEE"/>
    <w:rsid w:val="0013340E"/>
    <w:rsid w:val="0013432E"/>
    <w:rsid w:val="00135BF2"/>
    <w:rsid w:val="00137B84"/>
    <w:rsid w:val="001409CE"/>
    <w:rsid w:val="00140CB3"/>
    <w:rsid w:val="0014391B"/>
    <w:rsid w:val="00145823"/>
    <w:rsid w:val="00145D0C"/>
    <w:rsid w:val="001468FC"/>
    <w:rsid w:val="00147CFF"/>
    <w:rsid w:val="00151ECD"/>
    <w:rsid w:val="001542FF"/>
    <w:rsid w:val="0015491D"/>
    <w:rsid w:val="00155E98"/>
    <w:rsid w:val="0015711F"/>
    <w:rsid w:val="001579D3"/>
    <w:rsid w:val="00157E69"/>
    <w:rsid w:val="00157FC5"/>
    <w:rsid w:val="00160ED8"/>
    <w:rsid w:val="00161026"/>
    <w:rsid w:val="0016314E"/>
    <w:rsid w:val="0016716F"/>
    <w:rsid w:val="0017043B"/>
    <w:rsid w:val="0017236F"/>
    <w:rsid w:val="001752F9"/>
    <w:rsid w:val="0017537E"/>
    <w:rsid w:val="00183159"/>
    <w:rsid w:val="00183818"/>
    <w:rsid w:val="001908A6"/>
    <w:rsid w:val="00190936"/>
    <w:rsid w:val="001921B9"/>
    <w:rsid w:val="0019256C"/>
    <w:rsid w:val="00192854"/>
    <w:rsid w:val="00195D93"/>
    <w:rsid w:val="001961E1"/>
    <w:rsid w:val="001A1BEE"/>
    <w:rsid w:val="001A7704"/>
    <w:rsid w:val="001B0496"/>
    <w:rsid w:val="001B0DEC"/>
    <w:rsid w:val="001B59CF"/>
    <w:rsid w:val="001B5C6F"/>
    <w:rsid w:val="001B72DB"/>
    <w:rsid w:val="001B7F7C"/>
    <w:rsid w:val="001C07DF"/>
    <w:rsid w:val="001C1BF6"/>
    <w:rsid w:val="001C278F"/>
    <w:rsid w:val="001C3F54"/>
    <w:rsid w:val="001C75B9"/>
    <w:rsid w:val="001D03D9"/>
    <w:rsid w:val="001D1634"/>
    <w:rsid w:val="001D3848"/>
    <w:rsid w:val="001D4EB2"/>
    <w:rsid w:val="001D78B1"/>
    <w:rsid w:val="001D7D5F"/>
    <w:rsid w:val="001E1FBF"/>
    <w:rsid w:val="001E232D"/>
    <w:rsid w:val="001E31EA"/>
    <w:rsid w:val="001E3BC3"/>
    <w:rsid w:val="001F0D22"/>
    <w:rsid w:val="001F3F01"/>
    <w:rsid w:val="001F52A9"/>
    <w:rsid w:val="001F58D1"/>
    <w:rsid w:val="001F7B38"/>
    <w:rsid w:val="002006E9"/>
    <w:rsid w:val="00200E25"/>
    <w:rsid w:val="002025C5"/>
    <w:rsid w:val="00202B56"/>
    <w:rsid w:val="00202ECE"/>
    <w:rsid w:val="0020419E"/>
    <w:rsid w:val="002041D3"/>
    <w:rsid w:val="00204318"/>
    <w:rsid w:val="0020454E"/>
    <w:rsid w:val="00204968"/>
    <w:rsid w:val="002061DD"/>
    <w:rsid w:val="002069BE"/>
    <w:rsid w:val="00206B78"/>
    <w:rsid w:val="00206F70"/>
    <w:rsid w:val="002108F3"/>
    <w:rsid w:val="00212655"/>
    <w:rsid w:val="00217C0E"/>
    <w:rsid w:val="002212C4"/>
    <w:rsid w:val="00226A7F"/>
    <w:rsid w:val="00231F37"/>
    <w:rsid w:val="00233B98"/>
    <w:rsid w:val="00235A97"/>
    <w:rsid w:val="00236C26"/>
    <w:rsid w:val="00236EC2"/>
    <w:rsid w:val="00237800"/>
    <w:rsid w:val="00243CC9"/>
    <w:rsid w:val="00244572"/>
    <w:rsid w:val="00245B57"/>
    <w:rsid w:val="002465B1"/>
    <w:rsid w:val="00247178"/>
    <w:rsid w:val="002474EF"/>
    <w:rsid w:val="00247E21"/>
    <w:rsid w:val="0025011C"/>
    <w:rsid w:val="002506BC"/>
    <w:rsid w:val="002515E8"/>
    <w:rsid w:val="00252C18"/>
    <w:rsid w:val="0025425E"/>
    <w:rsid w:val="00256097"/>
    <w:rsid w:val="00257936"/>
    <w:rsid w:val="00263422"/>
    <w:rsid w:val="002634BD"/>
    <w:rsid w:val="002658CB"/>
    <w:rsid w:val="00267B5D"/>
    <w:rsid w:val="0027014B"/>
    <w:rsid w:val="00270E84"/>
    <w:rsid w:val="00271E31"/>
    <w:rsid w:val="00273156"/>
    <w:rsid w:val="0027323C"/>
    <w:rsid w:val="00275DEB"/>
    <w:rsid w:val="002807DA"/>
    <w:rsid w:val="002848D8"/>
    <w:rsid w:val="0028680A"/>
    <w:rsid w:val="002873F5"/>
    <w:rsid w:val="00291D40"/>
    <w:rsid w:val="002A19B4"/>
    <w:rsid w:val="002A33B4"/>
    <w:rsid w:val="002A3F62"/>
    <w:rsid w:val="002A7BDE"/>
    <w:rsid w:val="002B18CB"/>
    <w:rsid w:val="002B19C0"/>
    <w:rsid w:val="002B5BDB"/>
    <w:rsid w:val="002C0287"/>
    <w:rsid w:val="002C1A9F"/>
    <w:rsid w:val="002C2921"/>
    <w:rsid w:val="002C49CD"/>
    <w:rsid w:val="002C4B06"/>
    <w:rsid w:val="002C4F4A"/>
    <w:rsid w:val="002C53DC"/>
    <w:rsid w:val="002C5D17"/>
    <w:rsid w:val="002C6675"/>
    <w:rsid w:val="002C6AEF"/>
    <w:rsid w:val="002C7104"/>
    <w:rsid w:val="002D0943"/>
    <w:rsid w:val="002D1A36"/>
    <w:rsid w:val="002D37C7"/>
    <w:rsid w:val="002D4FA5"/>
    <w:rsid w:val="002D750D"/>
    <w:rsid w:val="002E03DC"/>
    <w:rsid w:val="002E0938"/>
    <w:rsid w:val="002E1D55"/>
    <w:rsid w:val="002E437B"/>
    <w:rsid w:val="002E5244"/>
    <w:rsid w:val="002E5BC7"/>
    <w:rsid w:val="002E6E45"/>
    <w:rsid w:val="002E70FC"/>
    <w:rsid w:val="002F26CF"/>
    <w:rsid w:val="002F51B7"/>
    <w:rsid w:val="0030069E"/>
    <w:rsid w:val="00301C46"/>
    <w:rsid w:val="00305E11"/>
    <w:rsid w:val="0030782C"/>
    <w:rsid w:val="00307AB8"/>
    <w:rsid w:val="00313C74"/>
    <w:rsid w:val="003176BC"/>
    <w:rsid w:val="00317AAA"/>
    <w:rsid w:val="00317F1A"/>
    <w:rsid w:val="003213AA"/>
    <w:rsid w:val="003232E0"/>
    <w:rsid w:val="003237FE"/>
    <w:rsid w:val="00323862"/>
    <w:rsid w:val="00323E1C"/>
    <w:rsid w:val="003250C5"/>
    <w:rsid w:val="00325744"/>
    <w:rsid w:val="00331928"/>
    <w:rsid w:val="00331BE4"/>
    <w:rsid w:val="00333BA0"/>
    <w:rsid w:val="00334848"/>
    <w:rsid w:val="00340623"/>
    <w:rsid w:val="00341913"/>
    <w:rsid w:val="00341D23"/>
    <w:rsid w:val="00341F64"/>
    <w:rsid w:val="003437B8"/>
    <w:rsid w:val="00344E74"/>
    <w:rsid w:val="00345BA5"/>
    <w:rsid w:val="003467B7"/>
    <w:rsid w:val="00346D78"/>
    <w:rsid w:val="0035068D"/>
    <w:rsid w:val="003522D9"/>
    <w:rsid w:val="003528EE"/>
    <w:rsid w:val="0035490D"/>
    <w:rsid w:val="00357797"/>
    <w:rsid w:val="00357941"/>
    <w:rsid w:val="00357A43"/>
    <w:rsid w:val="00357D7A"/>
    <w:rsid w:val="00360106"/>
    <w:rsid w:val="00361042"/>
    <w:rsid w:val="003619DE"/>
    <w:rsid w:val="0036499B"/>
    <w:rsid w:val="003656DC"/>
    <w:rsid w:val="00366EF5"/>
    <w:rsid w:val="00367017"/>
    <w:rsid w:val="003703A9"/>
    <w:rsid w:val="00374C0E"/>
    <w:rsid w:val="00381B9E"/>
    <w:rsid w:val="00384E25"/>
    <w:rsid w:val="00385B49"/>
    <w:rsid w:val="00396C0E"/>
    <w:rsid w:val="003A3305"/>
    <w:rsid w:val="003A47F1"/>
    <w:rsid w:val="003A5692"/>
    <w:rsid w:val="003A7C22"/>
    <w:rsid w:val="003B2FA9"/>
    <w:rsid w:val="003B4DE8"/>
    <w:rsid w:val="003B7138"/>
    <w:rsid w:val="003C3957"/>
    <w:rsid w:val="003C60E6"/>
    <w:rsid w:val="003C7B33"/>
    <w:rsid w:val="003D15AC"/>
    <w:rsid w:val="003D1AC3"/>
    <w:rsid w:val="003D1CED"/>
    <w:rsid w:val="003D36B9"/>
    <w:rsid w:val="003D6585"/>
    <w:rsid w:val="003E060A"/>
    <w:rsid w:val="003E4A8E"/>
    <w:rsid w:val="003E5708"/>
    <w:rsid w:val="003F30B3"/>
    <w:rsid w:val="00400857"/>
    <w:rsid w:val="00400ACC"/>
    <w:rsid w:val="00401EC5"/>
    <w:rsid w:val="00402A79"/>
    <w:rsid w:val="00404CE7"/>
    <w:rsid w:val="00404E8F"/>
    <w:rsid w:val="00411389"/>
    <w:rsid w:val="00413497"/>
    <w:rsid w:val="00414B0C"/>
    <w:rsid w:val="00414D6D"/>
    <w:rsid w:val="00417630"/>
    <w:rsid w:val="00417AF4"/>
    <w:rsid w:val="00417BE3"/>
    <w:rsid w:val="00420236"/>
    <w:rsid w:val="00421B95"/>
    <w:rsid w:val="00422557"/>
    <w:rsid w:val="00422863"/>
    <w:rsid w:val="0042287B"/>
    <w:rsid w:val="004265C1"/>
    <w:rsid w:val="004269CD"/>
    <w:rsid w:val="00430307"/>
    <w:rsid w:val="0043361A"/>
    <w:rsid w:val="0044001A"/>
    <w:rsid w:val="00440B19"/>
    <w:rsid w:val="0044257C"/>
    <w:rsid w:val="00444AAE"/>
    <w:rsid w:val="00446B40"/>
    <w:rsid w:val="0044712D"/>
    <w:rsid w:val="00452892"/>
    <w:rsid w:val="00452F68"/>
    <w:rsid w:val="0045315E"/>
    <w:rsid w:val="00453911"/>
    <w:rsid w:val="00455B23"/>
    <w:rsid w:val="00457F16"/>
    <w:rsid w:val="00460988"/>
    <w:rsid w:val="00460B79"/>
    <w:rsid w:val="0046106B"/>
    <w:rsid w:val="00463411"/>
    <w:rsid w:val="00472DC0"/>
    <w:rsid w:val="004747CA"/>
    <w:rsid w:val="004805AD"/>
    <w:rsid w:val="0048263B"/>
    <w:rsid w:val="00484458"/>
    <w:rsid w:val="004859AB"/>
    <w:rsid w:val="00492291"/>
    <w:rsid w:val="00492A29"/>
    <w:rsid w:val="004942D5"/>
    <w:rsid w:val="0049593F"/>
    <w:rsid w:val="00497BB3"/>
    <w:rsid w:val="004A3B6E"/>
    <w:rsid w:val="004A4AE2"/>
    <w:rsid w:val="004A69CA"/>
    <w:rsid w:val="004A6FCB"/>
    <w:rsid w:val="004A7E6F"/>
    <w:rsid w:val="004B654C"/>
    <w:rsid w:val="004B6A5F"/>
    <w:rsid w:val="004C0300"/>
    <w:rsid w:val="004C2915"/>
    <w:rsid w:val="004C3D14"/>
    <w:rsid w:val="004C6D1F"/>
    <w:rsid w:val="004D20C2"/>
    <w:rsid w:val="004D4A99"/>
    <w:rsid w:val="004D58C5"/>
    <w:rsid w:val="004D5EFE"/>
    <w:rsid w:val="004D7AB1"/>
    <w:rsid w:val="004E0DDC"/>
    <w:rsid w:val="004E5213"/>
    <w:rsid w:val="004E7534"/>
    <w:rsid w:val="004E79D0"/>
    <w:rsid w:val="004E7CB9"/>
    <w:rsid w:val="004F1055"/>
    <w:rsid w:val="004F3F9A"/>
    <w:rsid w:val="004F4147"/>
    <w:rsid w:val="004F4210"/>
    <w:rsid w:val="004F50E3"/>
    <w:rsid w:val="004F5B92"/>
    <w:rsid w:val="004F6AE6"/>
    <w:rsid w:val="00500786"/>
    <w:rsid w:val="005007DB"/>
    <w:rsid w:val="0050219D"/>
    <w:rsid w:val="00505098"/>
    <w:rsid w:val="00506A38"/>
    <w:rsid w:val="00510BDA"/>
    <w:rsid w:val="00510D51"/>
    <w:rsid w:val="005131EC"/>
    <w:rsid w:val="005163C1"/>
    <w:rsid w:val="00517B76"/>
    <w:rsid w:val="00523BE9"/>
    <w:rsid w:val="00525428"/>
    <w:rsid w:val="0052550D"/>
    <w:rsid w:val="005308AD"/>
    <w:rsid w:val="00530922"/>
    <w:rsid w:val="00531D4A"/>
    <w:rsid w:val="0053621A"/>
    <w:rsid w:val="00536BCC"/>
    <w:rsid w:val="00537833"/>
    <w:rsid w:val="00540073"/>
    <w:rsid w:val="005401F7"/>
    <w:rsid w:val="00541F11"/>
    <w:rsid w:val="0054730C"/>
    <w:rsid w:val="005502C0"/>
    <w:rsid w:val="005526CA"/>
    <w:rsid w:val="00554398"/>
    <w:rsid w:val="0055533C"/>
    <w:rsid w:val="00557304"/>
    <w:rsid w:val="00561E01"/>
    <w:rsid w:val="00564F1D"/>
    <w:rsid w:val="00566523"/>
    <w:rsid w:val="00566D46"/>
    <w:rsid w:val="0056778C"/>
    <w:rsid w:val="00570452"/>
    <w:rsid w:val="005720F4"/>
    <w:rsid w:val="00572383"/>
    <w:rsid w:val="0057241B"/>
    <w:rsid w:val="00576690"/>
    <w:rsid w:val="00581B40"/>
    <w:rsid w:val="0058436E"/>
    <w:rsid w:val="00585671"/>
    <w:rsid w:val="00586110"/>
    <w:rsid w:val="00586644"/>
    <w:rsid w:val="00586D23"/>
    <w:rsid w:val="0059111D"/>
    <w:rsid w:val="005938C1"/>
    <w:rsid w:val="0059459B"/>
    <w:rsid w:val="00595057"/>
    <w:rsid w:val="00596A0B"/>
    <w:rsid w:val="00597D33"/>
    <w:rsid w:val="005A2946"/>
    <w:rsid w:val="005A2EFF"/>
    <w:rsid w:val="005A4A7D"/>
    <w:rsid w:val="005A4CD4"/>
    <w:rsid w:val="005A6358"/>
    <w:rsid w:val="005B07AB"/>
    <w:rsid w:val="005C02B4"/>
    <w:rsid w:val="005C1A39"/>
    <w:rsid w:val="005C29A7"/>
    <w:rsid w:val="005C2E6F"/>
    <w:rsid w:val="005C553E"/>
    <w:rsid w:val="005D09AB"/>
    <w:rsid w:val="005D5CAD"/>
    <w:rsid w:val="005E0068"/>
    <w:rsid w:val="005E0134"/>
    <w:rsid w:val="005E2284"/>
    <w:rsid w:val="005E2CC8"/>
    <w:rsid w:val="005E3142"/>
    <w:rsid w:val="005E36E6"/>
    <w:rsid w:val="005E59E4"/>
    <w:rsid w:val="005E678D"/>
    <w:rsid w:val="005E7953"/>
    <w:rsid w:val="005F0B67"/>
    <w:rsid w:val="005F186D"/>
    <w:rsid w:val="005F1E6C"/>
    <w:rsid w:val="005F2CE5"/>
    <w:rsid w:val="005F4681"/>
    <w:rsid w:val="005F512D"/>
    <w:rsid w:val="00601819"/>
    <w:rsid w:val="00604505"/>
    <w:rsid w:val="006064CC"/>
    <w:rsid w:val="006121B8"/>
    <w:rsid w:val="00615A3D"/>
    <w:rsid w:val="006211DA"/>
    <w:rsid w:val="00625B4B"/>
    <w:rsid w:val="0062675C"/>
    <w:rsid w:val="00626CD7"/>
    <w:rsid w:val="00627DD7"/>
    <w:rsid w:val="006301CB"/>
    <w:rsid w:val="00631E2E"/>
    <w:rsid w:val="00634650"/>
    <w:rsid w:val="0063503A"/>
    <w:rsid w:val="006363EB"/>
    <w:rsid w:val="0064004A"/>
    <w:rsid w:val="00640526"/>
    <w:rsid w:val="006422BD"/>
    <w:rsid w:val="00644EBD"/>
    <w:rsid w:val="006454B8"/>
    <w:rsid w:val="00651118"/>
    <w:rsid w:val="00652C65"/>
    <w:rsid w:val="00653771"/>
    <w:rsid w:val="006540F6"/>
    <w:rsid w:val="00655EB8"/>
    <w:rsid w:val="0065665B"/>
    <w:rsid w:val="00657BA2"/>
    <w:rsid w:val="00664143"/>
    <w:rsid w:val="0066458A"/>
    <w:rsid w:val="006645FD"/>
    <w:rsid w:val="00667E1A"/>
    <w:rsid w:val="0067204B"/>
    <w:rsid w:val="00672869"/>
    <w:rsid w:val="00673762"/>
    <w:rsid w:val="00676F18"/>
    <w:rsid w:val="00681ED5"/>
    <w:rsid w:val="0068478B"/>
    <w:rsid w:val="006859A2"/>
    <w:rsid w:val="00687F06"/>
    <w:rsid w:val="00693240"/>
    <w:rsid w:val="006941E7"/>
    <w:rsid w:val="006A4006"/>
    <w:rsid w:val="006B1032"/>
    <w:rsid w:val="006B62D9"/>
    <w:rsid w:val="006B6B5D"/>
    <w:rsid w:val="006B7463"/>
    <w:rsid w:val="006B7478"/>
    <w:rsid w:val="006D0C74"/>
    <w:rsid w:val="006D0FEC"/>
    <w:rsid w:val="006D1F84"/>
    <w:rsid w:val="006D3C1E"/>
    <w:rsid w:val="006D3E38"/>
    <w:rsid w:val="006D455E"/>
    <w:rsid w:val="006E0E2C"/>
    <w:rsid w:val="006E1920"/>
    <w:rsid w:val="006E2D34"/>
    <w:rsid w:val="006E4411"/>
    <w:rsid w:val="006E7068"/>
    <w:rsid w:val="006E70E9"/>
    <w:rsid w:val="006F0B6F"/>
    <w:rsid w:val="006F125F"/>
    <w:rsid w:val="006F14DA"/>
    <w:rsid w:val="006F2279"/>
    <w:rsid w:val="006F5908"/>
    <w:rsid w:val="006F5C66"/>
    <w:rsid w:val="00700DBE"/>
    <w:rsid w:val="00704EEE"/>
    <w:rsid w:val="00706578"/>
    <w:rsid w:val="007101A8"/>
    <w:rsid w:val="00715538"/>
    <w:rsid w:val="00715961"/>
    <w:rsid w:val="00716939"/>
    <w:rsid w:val="00717BDA"/>
    <w:rsid w:val="007231C3"/>
    <w:rsid w:val="007256F7"/>
    <w:rsid w:val="00725C63"/>
    <w:rsid w:val="00731090"/>
    <w:rsid w:val="00731546"/>
    <w:rsid w:val="00736ACC"/>
    <w:rsid w:val="00737385"/>
    <w:rsid w:val="00737CE5"/>
    <w:rsid w:val="00740866"/>
    <w:rsid w:val="007467F3"/>
    <w:rsid w:val="00750322"/>
    <w:rsid w:val="007552C1"/>
    <w:rsid w:val="007555AD"/>
    <w:rsid w:val="00755BA4"/>
    <w:rsid w:val="00757587"/>
    <w:rsid w:val="00757EC5"/>
    <w:rsid w:val="0076031E"/>
    <w:rsid w:val="00772C5A"/>
    <w:rsid w:val="007745DC"/>
    <w:rsid w:val="00780218"/>
    <w:rsid w:val="007828BA"/>
    <w:rsid w:val="00787A65"/>
    <w:rsid w:val="0079054C"/>
    <w:rsid w:val="00796322"/>
    <w:rsid w:val="00796BB8"/>
    <w:rsid w:val="00796DFD"/>
    <w:rsid w:val="007A001D"/>
    <w:rsid w:val="007A575F"/>
    <w:rsid w:val="007B0320"/>
    <w:rsid w:val="007B0BA7"/>
    <w:rsid w:val="007B2E06"/>
    <w:rsid w:val="007B3793"/>
    <w:rsid w:val="007B484F"/>
    <w:rsid w:val="007C132F"/>
    <w:rsid w:val="007C4B1D"/>
    <w:rsid w:val="007C53EE"/>
    <w:rsid w:val="007C755E"/>
    <w:rsid w:val="007C7F7B"/>
    <w:rsid w:val="007D12AC"/>
    <w:rsid w:val="007D4100"/>
    <w:rsid w:val="007D49AE"/>
    <w:rsid w:val="007D6358"/>
    <w:rsid w:val="007D657F"/>
    <w:rsid w:val="007E151C"/>
    <w:rsid w:val="007E2E51"/>
    <w:rsid w:val="007E337A"/>
    <w:rsid w:val="007E5BDA"/>
    <w:rsid w:val="007F5350"/>
    <w:rsid w:val="007F5FEF"/>
    <w:rsid w:val="0080133B"/>
    <w:rsid w:val="00806200"/>
    <w:rsid w:val="00810731"/>
    <w:rsid w:val="008140EC"/>
    <w:rsid w:val="00822314"/>
    <w:rsid w:val="00822B22"/>
    <w:rsid w:val="00830916"/>
    <w:rsid w:val="00830EC7"/>
    <w:rsid w:val="0083650D"/>
    <w:rsid w:val="00840E09"/>
    <w:rsid w:val="00841358"/>
    <w:rsid w:val="008502EE"/>
    <w:rsid w:val="0085159B"/>
    <w:rsid w:val="008544FC"/>
    <w:rsid w:val="008550CB"/>
    <w:rsid w:val="00855DDF"/>
    <w:rsid w:val="008626FB"/>
    <w:rsid w:val="00866017"/>
    <w:rsid w:val="00867DEC"/>
    <w:rsid w:val="00870B1D"/>
    <w:rsid w:val="00870D93"/>
    <w:rsid w:val="00871111"/>
    <w:rsid w:val="0087152E"/>
    <w:rsid w:val="00873286"/>
    <w:rsid w:val="008756B4"/>
    <w:rsid w:val="008772E9"/>
    <w:rsid w:val="00877859"/>
    <w:rsid w:val="0088001B"/>
    <w:rsid w:val="00880E67"/>
    <w:rsid w:val="00885AD0"/>
    <w:rsid w:val="00886451"/>
    <w:rsid w:val="00887F8B"/>
    <w:rsid w:val="00890AC2"/>
    <w:rsid w:val="008A4B21"/>
    <w:rsid w:val="008A6A06"/>
    <w:rsid w:val="008A767C"/>
    <w:rsid w:val="008B245F"/>
    <w:rsid w:val="008B289F"/>
    <w:rsid w:val="008B3604"/>
    <w:rsid w:val="008B4418"/>
    <w:rsid w:val="008B4AF9"/>
    <w:rsid w:val="008B7C5E"/>
    <w:rsid w:val="008C5343"/>
    <w:rsid w:val="008C7CC9"/>
    <w:rsid w:val="008D14BA"/>
    <w:rsid w:val="008D1CA3"/>
    <w:rsid w:val="008D2092"/>
    <w:rsid w:val="008D3340"/>
    <w:rsid w:val="008D3359"/>
    <w:rsid w:val="008D54E5"/>
    <w:rsid w:val="008D6199"/>
    <w:rsid w:val="008D686F"/>
    <w:rsid w:val="008D6920"/>
    <w:rsid w:val="008E069A"/>
    <w:rsid w:val="008E2EE1"/>
    <w:rsid w:val="008E57E2"/>
    <w:rsid w:val="008E78AA"/>
    <w:rsid w:val="008F4C37"/>
    <w:rsid w:val="008F6264"/>
    <w:rsid w:val="008F7782"/>
    <w:rsid w:val="008F7A66"/>
    <w:rsid w:val="0090220D"/>
    <w:rsid w:val="009025D3"/>
    <w:rsid w:val="009030AA"/>
    <w:rsid w:val="009037F8"/>
    <w:rsid w:val="00904900"/>
    <w:rsid w:val="009075DC"/>
    <w:rsid w:val="00911098"/>
    <w:rsid w:val="00915E85"/>
    <w:rsid w:val="00916B4B"/>
    <w:rsid w:val="00917702"/>
    <w:rsid w:val="009215DC"/>
    <w:rsid w:val="00924B72"/>
    <w:rsid w:val="00927312"/>
    <w:rsid w:val="009300A5"/>
    <w:rsid w:val="00930CD7"/>
    <w:rsid w:val="009311FA"/>
    <w:rsid w:val="00931C4E"/>
    <w:rsid w:val="00935762"/>
    <w:rsid w:val="0094250A"/>
    <w:rsid w:val="0094295F"/>
    <w:rsid w:val="00944DDE"/>
    <w:rsid w:val="00946B31"/>
    <w:rsid w:val="00950A60"/>
    <w:rsid w:val="00951738"/>
    <w:rsid w:val="009538D1"/>
    <w:rsid w:val="009556EF"/>
    <w:rsid w:val="0095757C"/>
    <w:rsid w:val="009575DB"/>
    <w:rsid w:val="00964631"/>
    <w:rsid w:val="00970827"/>
    <w:rsid w:val="009717EE"/>
    <w:rsid w:val="00971B12"/>
    <w:rsid w:val="00974DBC"/>
    <w:rsid w:val="00976436"/>
    <w:rsid w:val="009826A7"/>
    <w:rsid w:val="00984D5B"/>
    <w:rsid w:val="0099049B"/>
    <w:rsid w:val="00991FA7"/>
    <w:rsid w:val="009959A7"/>
    <w:rsid w:val="00997B59"/>
    <w:rsid w:val="009A07C1"/>
    <w:rsid w:val="009A4F63"/>
    <w:rsid w:val="009A55AF"/>
    <w:rsid w:val="009B00BC"/>
    <w:rsid w:val="009B1A65"/>
    <w:rsid w:val="009B55F5"/>
    <w:rsid w:val="009B7431"/>
    <w:rsid w:val="009C2B74"/>
    <w:rsid w:val="009C5EF3"/>
    <w:rsid w:val="009D0B15"/>
    <w:rsid w:val="009D2818"/>
    <w:rsid w:val="009D3724"/>
    <w:rsid w:val="009D3755"/>
    <w:rsid w:val="009D6AF0"/>
    <w:rsid w:val="009D7D2B"/>
    <w:rsid w:val="009E1D95"/>
    <w:rsid w:val="009E3CF7"/>
    <w:rsid w:val="009E3F09"/>
    <w:rsid w:val="009E3FFF"/>
    <w:rsid w:val="009E470A"/>
    <w:rsid w:val="009E7DBF"/>
    <w:rsid w:val="009F008A"/>
    <w:rsid w:val="009F02C5"/>
    <w:rsid w:val="009F06E0"/>
    <w:rsid w:val="009F1413"/>
    <w:rsid w:val="009F1AC7"/>
    <w:rsid w:val="009F1F62"/>
    <w:rsid w:val="009F1FA6"/>
    <w:rsid w:val="009F436A"/>
    <w:rsid w:val="009F4831"/>
    <w:rsid w:val="009F5669"/>
    <w:rsid w:val="009F6EC0"/>
    <w:rsid w:val="00A00E7E"/>
    <w:rsid w:val="00A02B20"/>
    <w:rsid w:val="00A0501E"/>
    <w:rsid w:val="00A10619"/>
    <w:rsid w:val="00A11027"/>
    <w:rsid w:val="00A1107A"/>
    <w:rsid w:val="00A13E63"/>
    <w:rsid w:val="00A171AB"/>
    <w:rsid w:val="00A175B9"/>
    <w:rsid w:val="00A175F2"/>
    <w:rsid w:val="00A17D7F"/>
    <w:rsid w:val="00A21F6E"/>
    <w:rsid w:val="00A23009"/>
    <w:rsid w:val="00A335C2"/>
    <w:rsid w:val="00A33E57"/>
    <w:rsid w:val="00A33E64"/>
    <w:rsid w:val="00A37D90"/>
    <w:rsid w:val="00A408B5"/>
    <w:rsid w:val="00A40A23"/>
    <w:rsid w:val="00A43C8A"/>
    <w:rsid w:val="00A447C1"/>
    <w:rsid w:val="00A47901"/>
    <w:rsid w:val="00A50EEF"/>
    <w:rsid w:val="00A55032"/>
    <w:rsid w:val="00A554CA"/>
    <w:rsid w:val="00A55AE8"/>
    <w:rsid w:val="00A62293"/>
    <w:rsid w:val="00A64481"/>
    <w:rsid w:val="00A64535"/>
    <w:rsid w:val="00A6600C"/>
    <w:rsid w:val="00A66D44"/>
    <w:rsid w:val="00A70896"/>
    <w:rsid w:val="00A70E82"/>
    <w:rsid w:val="00A710CA"/>
    <w:rsid w:val="00A7445D"/>
    <w:rsid w:val="00A7462C"/>
    <w:rsid w:val="00A7513F"/>
    <w:rsid w:val="00A767F8"/>
    <w:rsid w:val="00A8609D"/>
    <w:rsid w:val="00A871D8"/>
    <w:rsid w:val="00A9253D"/>
    <w:rsid w:val="00A93C7D"/>
    <w:rsid w:val="00A94958"/>
    <w:rsid w:val="00A949C3"/>
    <w:rsid w:val="00A96720"/>
    <w:rsid w:val="00A97551"/>
    <w:rsid w:val="00AA0310"/>
    <w:rsid w:val="00AA11FC"/>
    <w:rsid w:val="00AA324F"/>
    <w:rsid w:val="00AA52C3"/>
    <w:rsid w:val="00AA59FC"/>
    <w:rsid w:val="00AA62DB"/>
    <w:rsid w:val="00AB00A7"/>
    <w:rsid w:val="00AB0DE2"/>
    <w:rsid w:val="00AB1C48"/>
    <w:rsid w:val="00AB5578"/>
    <w:rsid w:val="00AB7BC3"/>
    <w:rsid w:val="00AC1FD7"/>
    <w:rsid w:val="00AC2176"/>
    <w:rsid w:val="00AC24CA"/>
    <w:rsid w:val="00AC76AF"/>
    <w:rsid w:val="00AD1D5C"/>
    <w:rsid w:val="00AD7262"/>
    <w:rsid w:val="00AD7D99"/>
    <w:rsid w:val="00AE1F83"/>
    <w:rsid w:val="00AF1D3C"/>
    <w:rsid w:val="00AF2809"/>
    <w:rsid w:val="00AF46F2"/>
    <w:rsid w:val="00AF4B76"/>
    <w:rsid w:val="00AF6B6E"/>
    <w:rsid w:val="00B00ACB"/>
    <w:rsid w:val="00B00BE6"/>
    <w:rsid w:val="00B029A7"/>
    <w:rsid w:val="00B055BD"/>
    <w:rsid w:val="00B10E94"/>
    <w:rsid w:val="00B21927"/>
    <w:rsid w:val="00B21C59"/>
    <w:rsid w:val="00B2410C"/>
    <w:rsid w:val="00B254B5"/>
    <w:rsid w:val="00B31AB1"/>
    <w:rsid w:val="00B3240D"/>
    <w:rsid w:val="00B3241C"/>
    <w:rsid w:val="00B34850"/>
    <w:rsid w:val="00B34FC3"/>
    <w:rsid w:val="00B36F85"/>
    <w:rsid w:val="00B372EF"/>
    <w:rsid w:val="00B42746"/>
    <w:rsid w:val="00B42E63"/>
    <w:rsid w:val="00B439C1"/>
    <w:rsid w:val="00B4485A"/>
    <w:rsid w:val="00B45BB4"/>
    <w:rsid w:val="00B50FC8"/>
    <w:rsid w:val="00B52AC1"/>
    <w:rsid w:val="00B53092"/>
    <w:rsid w:val="00B53E72"/>
    <w:rsid w:val="00B56CA0"/>
    <w:rsid w:val="00B5744B"/>
    <w:rsid w:val="00B60897"/>
    <w:rsid w:val="00B62AA4"/>
    <w:rsid w:val="00B66B9A"/>
    <w:rsid w:val="00B673E6"/>
    <w:rsid w:val="00B67420"/>
    <w:rsid w:val="00B679D0"/>
    <w:rsid w:val="00B67C93"/>
    <w:rsid w:val="00B74C50"/>
    <w:rsid w:val="00B74D2D"/>
    <w:rsid w:val="00B77731"/>
    <w:rsid w:val="00B77C07"/>
    <w:rsid w:val="00B82562"/>
    <w:rsid w:val="00B838D7"/>
    <w:rsid w:val="00B841A0"/>
    <w:rsid w:val="00B84775"/>
    <w:rsid w:val="00B864B4"/>
    <w:rsid w:val="00B86F0B"/>
    <w:rsid w:val="00B87E88"/>
    <w:rsid w:val="00B9045C"/>
    <w:rsid w:val="00B91717"/>
    <w:rsid w:val="00B91C3C"/>
    <w:rsid w:val="00B9579E"/>
    <w:rsid w:val="00BA28D3"/>
    <w:rsid w:val="00BA3EF2"/>
    <w:rsid w:val="00BB03A4"/>
    <w:rsid w:val="00BB0615"/>
    <w:rsid w:val="00BB27A7"/>
    <w:rsid w:val="00BB2B55"/>
    <w:rsid w:val="00BC564E"/>
    <w:rsid w:val="00BD2831"/>
    <w:rsid w:val="00BD356E"/>
    <w:rsid w:val="00BD7AAC"/>
    <w:rsid w:val="00BE169A"/>
    <w:rsid w:val="00BE42A8"/>
    <w:rsid w:val="00BE65BC"/>
    <w:rsid w:val="00BE73D9"/>
    <w:rsid w:val="00BF3AAE"/>
    <w:rsid w:val="00BF4DF0"/>
    <w:rsid w:val="00BF7ED5"/>
    <w:rsid w:val="00C025E8"/>
    <w:rsid w:val="00C1583D"/>
    <w:rsid w:val="00C15DE1"/>
    <w:rsid w:val="00C16A39"/>
    <w:rsid w:val="00C214B5"/>
    <w:rsid w:val="00C22AC6"/>
    <w:rsid w:val="00C22B8E"/>
    <w:rsid w:val="00C2488F"/>
    <w:rsid w:val="00C26F3D"/>
    <w:rsid w:val="00C27A25"/>
    <w:rsid w:val="00C304A1"/>
    <w:rsid w:val="00C30AD7"/>
    <w:rsid w:val="00C31DB7"/>
    <w:rsid w:val="00C32B1C"/>
    <w:rsid w:val="00C32F2C"/>
    <w:rsid w:val="00C33ECC"/>
    <w:rsid w:val="00C364FE"/>
    <w:rsid w:val="00C373CA"/>
    <w:rsid w:val="00C4108A"/>
    <w:rsid w:val="00C4330E"/>
    <w:rsid w:val="00C43550"/>
    <w:rsid w:val="00C44DFA"/>
    <w:rsid w:val="00C4740E"/>
    <w:rsid w:val="00C51911"/>
    <w:rsid w:val="00C52116"/>
    <w:rsid w:val="00C53A91"/>
    <w:rsid w:val="00C576C6"/>
    <w:rsid w:val="00C577D3"/>
    <w:rsid w:val="00C60557"/>
    <w:rsid w:val="00C60570"/>
    <w:rsid w:val="00C606C4"/>
    <w:rsid w:val="00C64D7A"/>
    <w:rsid w:val="00C67BBF"/>
    <w:rsid w:val="00C67EA8"/>
    <w:rsid w:val="00C7026C"/>
    <w:rsid w:val="00C7027B"/>
    <w:rsid w:val="00C70EE2"/>
    <w:rsid w:val="00C72133"/>
    <w:rsid w:val="00C72691"/>
    <w:rsid w:val="00C7421B"/>
    <w:rsid w:val="00C7482C"/>
    <w:rsid w:val="00C759C3"/>
    <w:rsid w:val="00C77903"/>
    <w:rsid w:val="00C81B90"/>
    <w:rsid w:val="00C84945"/>
    <w:rsid w:val="00C87920"/>
    <w:rsid w:val="00C9036C"/>
    <w:rsid w:val="00C90FF8"/>
    <w:rsid w:val="00C957E5"/>
    <w:rsid w:val="00C9759E"/>
    <w:rsid w:val="00CA0B7E"/>
    <w:rsid w:val="00CA1544"/>
    <w:rsid w:val="00CA162D"/>
    <w:rsid w:val="00CA1936"/>
    <w:rsid w:val="00CA285D"/>
    <w:rsid w:val="00CA67FB"/>
    <w:rsid w:val="00CA6875"/>
    <w:rsid w:val="00CB1721"/>
    <w:rsid w:val="00CB21DA"/>
    <w:rsid w:val="00CB27E6"/>
    <w:rsid w:val="00CB2DB8"/>
    <w:rsid w:val="00CB39D6"/>
    <w:rsid w:val="00CB652A"/>
    <w:rsid w:val="00CC0C49"/>
    <w:rsid w:val="00CC2B42"/>
    <w:rsid w:val="00CC2FEC"/>
    <w:rsid w:val="00CC3DC7"/>
    <w:rsid w:val="00CC3FA0"/>
    <w:rsid w:val="00CC6540"/>
    <w:rsid w:val="00CC74A5"/>
    <w:rsid w:val="00CD1015"/>
    <w:rsid w:val="00CD1C93"/>
    <w:rsid w:val="00CD1D35"/>
    <w:rsid w:val="00CD1F1D"/>
    <w:rsid w:val="00CD22CA"/>
    <w:rsid w:val="00CD4127"/>
    <w:rsid w:val="00CD4172"/>
    <w:rsid w:val="00CD4B1F"/>
    <w:rsid w:val="00CD6330"/>
    <w:rsid w:val="00CD74FF"/>
    <w:rsid w:val="00CE0901"/>
    <w:rsid w:val="00CE14BA"/>
    <w:rsid w:val="00CE46F0"/>
    <w:rsid w:val="00CE5456"/>
    <w:rsid w:val="00CE7C4F"/>
    <w:rsid w:val="00CF0977"/>
    <w:rsid w:val="00CF2687"/>
    <w:rsid w:val="00CF4E42"/>
    <w:rsid w:val="00CF79B3"/>
    <w:rsid w:val="00D01012"/>
    <w:rsid w:val="00D01503"/>
    <w:rsid w:val="00D022BB"/>
    <w:rsid w:val="00D04C85"/>
    <w:rsid w:val="00D100EB"/>
    <w:rsid w:val="00D10F6B"/>
    <w:rsid w:val="00D118FC"/>
    <w:rsid w:val="00D11A02"/>
    <w:rsid w:val="00D11C9F"/>
    <w:rsid w:val="00D123A2"/>
    <w:rsid w:val="00D14714"/>
    <w:rsid w:val="00D14B55"/>
    <w:rsid w:val="00D1674C"/>
    <w:rsid w:val="00D16DF3"/>
    <w:rsid w:val="00D16F4A"/>
    <w:rsid w:val="00D17C84"/>
    <w:rsid w:val="00D259EA"/>
    <w:rsid w:val="00D27008"/>
    <w:rsid w:val="00D3061C"/>
    <w:rsid w:val="00D33251"/>
    <w:rsid w:val="00D3508D"/>
    <w:rsid w:val="00D36641"/>
    <w:rsid w:val="00D40A03"/>
    <w:rsid w:val="00D44C4C"/>
    <w:rsid w:val="00D4608A"/>
    <w:rsid w:val="00D46715"/>
    <w:rsid w:val="00D5001E"/>
    <w:rsid w:val="00D506F9"/>
    <w:rsid w:val="00D509DF"/>
    <w:rsid w:val="00D52104"/>
    <w:rsid w:val="00D52222"/>
    <w:rsid w:val="00D524CE"/>
    <w:rsid w:val="00D5324E"/>
    <w:rsid w:val="00D5540C"/>
    <w:rsid w:val="00D56B93"/>
    <w:rsid w:val="00D614AF"/>
    <w:rsid w:val="00D617C9"/>
    <w:rsid w:val="00D63D0A"/>
    <w:rsid w:val="00D67CBB"/>
    <w:rsid w:val="00D74DC9"/>
    <w:rsid w:val="00D77539"/>
    <w:rsid w:val="00D80128"/>
    <w:rsid w:val="00D80A43"/>
    <w:rsid w:val="00D82915"/>
    <w:rsid w:val="00D849B8"/>
    <w:rsid w:val="00D859B1"/>
    <w:rsid w:val="00D85C59"/>
    <w:rsid w:val="00D8659A"/>
    <w:rsid w:val="00D86BC2"/>
    <w:rsid w:val="00D87531"/>
    <w:rsid w:val="00D94D2E"/>
    <w:rsid w:val="00D95E01"/>
    <w:rsid w:val="00DA29C9"/>
    <w:rsid w:val="00DB0857"/>
    <w:rsid w:val="00DB46AE"/>
    <w:rsid w:val="00DB64FE"/>
    <w:rsid w:val="00DB77EC"/>
    <w:rsid w:val="00DC1BB2"/>
    <w:rsid w:val="00DC2D60"/>
    <w:rsid w:val="00DC2DA0"/>
    <w:rsid w:val="00DC2E99"/>
    <w:rsid w:val="00DC36C9"/>
    <w:rsid w:val="00DC450F"/>
    <w:rsid w:val="00DC47C6"/>
    <w:rsid w:val="00DC5E80"/>
    <w:rsid w:val="00DD55D5"/>
    <w:rsid w:val="00DE1B45"/>
    <w:rsid w:val="00DE4035"/>
    <w:rsid w:val="00DE5904"/>
    <w:rsid w:val="00DE5AF7"/>
    <w:rsid w:val="00DF546D"/>
    <w:rsid w:val="00DF5946"/>
    <w:rsid w:val="00DF6D13"/>
    <w:rsid w:val="00E06CDD"/>
    <w:rsid w:val="00E07B73"/>
    <w:rsid w:val="00E07D88"/>
    <w:rsid w:val="00E12301"/>
    <w:rsid w:val="00E148CF"/>
    <w:rsid w:val="00E14A3C"/>
    <w:rsid w:val="00E2081E"/>
    <w:rsid w:val="00E22BB6"/>
    <w:rsid w:val="00E22FF6"/>
    <w:rsid w:val="00E23BA9"/>
    <w:rsid w:val="00E2456B"/>
    <w:rsid w:val="00E268A8"/>
    <w:rsid w:val="00E31733"/>
    <w:rsid w:val="00E333E6"/>
    <w:rsid w:val="00E3631F"/>
    <w:rsid w:val="00E3731A"/>
    <w:rsid w:val="00E435F2"/>
    <w:rsid w:val="00E45870"/>
    <w:rsid w:val="00E46F47"/>
    <w:rsid w:val="00E476B4"/>
    <w:rsid w:val="00E55F1F"/>
    <w:rsid w:val="00E57D2C"/>
    <w:rsid w:val="00E61D10"/>
    <w:rsid w:val="00E629E7"/>
    <w:rsid w:val="00E62F7C"/>
    <w:rsid w:val="00E65A17"/>
    <w:rsid w:val="00E67EE3"/>
    <w:rsid w:val="00E70840"/>
    <w:rsid w:val="00E70A79"/>
    <w:rsid w:val="00E72900"/>
    <w:rsid w:val="00E80368"/>
    <w:rsid w:val="00E81035"/>
    <w:rsid w:val="00E90599"/>
    <w:rsid w:val="00E937F1"/>
    <w:rsid w:val="00E93BCD"/>
    <w:rsid w:val="00E96454"/>
    <w:rsid w:val="00EA0481"/>
    <w:rsid w:val="00EA0AC1"/>
    <w:rsid w:val="00EA247A"/>
    <w:rsid w:val="00EA4E22"/>
    <w:rsid w:val="00EB54AC"/>
    <w:rsid w:val="00EB5E2D"/>
    <w:rsid w:val="00EC03CB"/>
    <w:rsid w:val="00ED10EC"/>
    <w:rsid w:val="00ED31E4"/>
    <w:rsid w:val="00ED6576"/>
    <w:rsid w:val="00ED78D9"/>
    <w:rsid w:val="00EE14E6"/>
    <w:rsid w:val="00EF237F"/>
    <w:rsid w:val="00EF3C6F"/>
    <w:rsid w:val="00EF54D6"/>
    <w:rsid w:val="00EF5C3C"/>
    <w:rsid w:val="00EF6184"/>
    <w:rsid w:val="00EF6560"/>
    <w:rsid w:val="00EF7440"/>
    <w:rsid w:val="00EF7B57"/>
    <w:rsid w:val="00F05346"/>
    <w:rsid w:val="00F0601E"/>
    <w:rsid w:val="00F1152C"/>
    <w:rsid w:val="00F121EA"/>
    <w:rsid w:val="00F12A6F"/>
    <w:rsid w:val="00F15252"/>
    <w:rsid w:val="00F16AB7"/>
    <w:rsid w:val="00F17406"/>
    <w:rsid w:val="00F179D3"/>
    <w:rsid w:val="00F17E5F"/>
    <w:rsid w:val="00F232BC"/>
    <w:rsid w:val="00F245CE"/>
    <w:rsid w:val="00F26200"/>
    <w:rsid w:val="00F318CC"/>
    <w:rsid w:val="00F3513F"/>
    <w:rsid w:val="00F3639F"/>
    <w:rsid w:val="00F37FF3"/>
    <w:rsid w:val="00F40E91"/>
    <w:rsid w:val="00F4398E"/>
    <w:rsid w:val="00F46877"/>
    <w:rsid w:val="00F5384C"/>
    <w:rsid w:val="00F54026"/>
    <w:rsid w:val="00F542B1"/>
    <w:rsid w:val="00F56402"/>
    <w:rsid w:val="00F56A6A"/>
    <w:rsid w:val="00F61B30"/>
    <w:rsid w:val="00F62D88"/>
    <w:rsid w:val="00F64EAA"/>
    <w:rsid w:val="00F6601B"/>
    <w:rsid w:val="00F66594"/>
    <w:rsid w:val="00F720A4"/>
    <w:rsid w:val="00F72359"/>
    <w:rsid w:val="00F7365D"/>
    <w:rsid w:val="00F80221"/>
    <w:rsid w:val="00F8256C"/>
    <w:rsid w:val="00F82B79"/>
    <w:rsid w:val="00F838ED"/>
    <w:rsid w:val="00F852CE"/>
    <w:rsid w:val="00F85EEA"/>
    <w:rsid w:val="00F92D5C"/>
    <w:rsid w:val="00F932FE"/>
    <w:rsid w:val="00F93690"/>
    <w:rsid w:val="00F93CBB"/>
    <w:rsid w:val="00F95E28"/>
    <w:rsid w:val="00FA0205"/>
    <w:rsid w:val="00FA0818"/>
    <w:rsid w:val="00FA3DC3"/>
    <w:rsid w:val="00FA4B4E"/>
    <w:rsid w:val="00FA4D33"/>
    <w:rsid w:val="00FA5979"/>
    <w:rsid w:val="00FB00A1"/>
    <w:rsid w:val="00FB2884"/>
    <w:rsid w:val="00FB3425"/>
    <w:rsid w:val="00FB347B"/>
    <w:rsid w:val="00FB679C"/>
    <w:rsid w:val="00FC118C"/>
    <w:rsid w:val="00FC2607"/>
    <w:rsid w:val="00FC28D6"/>
    <w:rsid w:val="00FC5C10"/>
    <w:rsid w:val="00FC6B74"/>
    <w:rsid w:val="00FC70B7"/>
    <w:rsid w:val="00FC7792"/>
    <w:rsid w:val="00FC79D1"/>
    <w:rsid w:val="00FD1B09"/>
    <w:rsid w:val="00FD7FC8"/>
    <w:rsid w:val="00FE0E8B"/>
    <w:rsid w:val="00FE3121"/>
    <w:rsid w:val="00FE4417"/>
    <w:rsid w:val="00FE76B7"/>
    <w:rsid w:val="00FF03D6"/>
    <w:rsid w:val="00FF410F"/>
    <w:rsid w:val="00FF486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45552"/>
  <w15:docId w15:val="{61FB1E4B-8BB9-4F79-ABCC-67169899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85C59"/>
    <w:rPr>
      <w:rFonts w:ascii="Times New Roman" w:eastAsia="Times New Roman" w:hAnsi="Times New Roman" w:cs="Times New Roman"/>
      <w:kern w:val="0"/>
      <w:lang w:val="en-US"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PTUPhatBieu">
    <w:name w:val="VPTU.PhatBieu"/>
    <w:basedOn w:val="NormalWeb"/>
    <w:autoRedefine/>
    <w:rsid w:val="00FC28D6"/>
    <w:pPr>
      <w:spacing w:after="120" w:line="276" w:lineRule="auto"/>
      <w:ind w:firstLine="720"/>
      <w:jc w:val="both"/>
    </w:pPr>
    <w:rPr>
      <w:rFonts w:eastAsia="Times New Roman"/>
      <w:kern w:val="0"/>
      <w:sz w:val="30"/>
      <w:szCs w:val="30"/>
      <w:lang w:val="sq-AL"/>
      <w14:ligatures w14:val="none"/>
    </w:rPr>
  </w:style>
  <w:style w:type="paragraph" w:styleId="NormalWeb">
    <w:name w:val="Normal (Web)"/>
    <w:basedOn w:val="Normal"/>
    <w:uiPriority w:val="99"/>
    <w:semiHidden/>
    <w:unhideWhenUsed/>
    <w:rsid w:val="00FC28D6"/>
    <w:rPr>
      <w:rFonts w:eastAsiaTheme="minorHAnsi"/>
      <w:kern w:val="2"/>
      <w:lang w:eastAsia="en-US"/>
      <w14:ligatures w14:val="standardContextual"/>
    </w:rPr>
  </w:style>
  <w:style w:type="table" w:styleId="TableGrid">
    <w:name w:val="Table Grid"/>
    <w:basedOn w:val="TableNormal"/>
    <w:uiPriority w:val="59"/>
    <w:rsid w:val="002807DA"/>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07DA"/>
    <w:pPr>
      <w:tabs>
        <w:tab w:val="center" w:pos="4680"/>
        <w:tab w:val="right" w:pos="9360"/>
      </w:tabs>
    </w:pPr>
  </w:style>
  <w:style w:type="character" w:customStyle="1" w:styleId="HeaderChar">
    <w:name w:val="Header Char"/>
    <w:basedOn w:val="DefaultParagraphFont"/>
    <w:link w:val="Header"/>
    <w:uiPriority w:val="99"/>
    <w:rsid w:val="002807DA"/>
    <w:rPr>
      <w:rFonts w:ascii="Times New Roman" w:eastAsia="Times New Roman" w:hAnsi="Times New Roman" w:cs="Times New Roman"/>
      <w:kern w:val="0"/>
      <w:lang w:val="en-US" w:eastAsia="en-GB"/>
      <w14:ligatures w14:val="none"/>
    </w:rPr>
  </w:style>
  <w:style w:type="character" w:styleId="PageNumber">
    <w:name w:val="page number"/>
    <w:basedOn w:val="DefaultParagraphFont"/>
    <w:uiPriority w:val="99"/>
    <w:semiHidden/>
    <w:unhideWhenUsed/>
    <w:rsid w:val="002807DA"/>
  </w:style>
  <w:style w:type="paragraph" w:styleId="Footer">
    <w:name w:val="footer"/>
    <w:basedOn w:val="Normal"/>
    <w:link w:val="FooterChar"/>
    <w:unhideWhenUsed/>
    <w:qFormat/>
    <w:rsid w:val="002807DA"/>
    <w:pPr>
      <w:tabs>
        <w:tab w:val="center" w:pos="4680"/>
        <w:tab w:val="right" w:pos="9360"/>
      </w:tabs>
    </w:pPr>
  </w:style>
  <w:style w:type="character" w:customStyle="1" w:styleId="FooterChar">
    <w:name w:val="Footer Char"/>
    <w:basedOn w:val="DefaultParagraphFont"/>
    <w:link w:val="Footer"/>
    <w:uiPriority w:val="99"/>
    <w:rsid w:val="002807DA"/>
    <w:rPr>
      <w:rFonts w:ascii="Times New Roman" w:eastAsia="Times New Roman" w:hAnsi="Times New Roman" w:cs="Times New Roman"/>
      <w:kern w:val="0"/>
      <w:lang w:val="en-US" w:eastAsia="en-GB"/>
      <w14:ligatures w14:val="none"/>
    </w:rPr>
  </w:style>
  <w:style w:type="paragraph" w:styleId="ListParagraph">
    <w:name w:val="List Paragraph"/>
    <w:basedOn w:val="Normal"/>
    <w:uiPriority w:val="34"/>
    <w:qFormat/>
    <w:rsid w:val="00626CD7"/>
    <w:pPr>
      <w:ind w:left="720"/>
      <w:contextualSpacing/>
    </w:pPr>
  </w:style>
  <w:style w:type="paragraph" w:styleId="Revision">
    <w:name w:val="Revision"/>
    <w:hidden/>
    <w:uiPriority w:val="99"/>
    <w:semiHidden/>
    <w:rsid w:val="00206B78"/>
    <w:rPr>
      <w:rFonts w:ascii="Times New Roman" w:eastAsia="Times New Roman" w:hAnsi="Times New Roman" w:cs="Times New Roman"/>
      <w:kern w:val="0"/>
      <w:lang w:val="en-US" w:eastAsia="en-GB"/>
      <w14:ligatures w14:val="none"/>
    </w:rPr>
  </w:style>
  <w:style w:type="character" w:styleId="CommentReference">
    <w:name w:val="annotation reference"/>
    <w:basedOn w:val="DefaultParagraphFont"/>
    <w:uiPriority w:val="99"/>
    <w:semiHidden/>
    <w:unhideWhenUsed/>
    <w:rsid w:val="00B10E94"/>
    <w:rPr>
      <w:sz w:val="16"/>
      <w:szCs w:val="16"/>
    </w:rPr>
  </w:style>
  <w:style w:type="paragraph" w:styleId="CommentText">
    <w:name w:val="annotation text"/>
    <w:basedOn w:val="Normal"/>
    <w:link w:val="CommentTextChar"/>
    <w:uiPriority w:val="99"/>
    <w:semiHidden/>
    <w:unhideWhenUsed/>
    <w:rsid w:val="00B10E94"/>
    <w:rPr>
      <w:sz w:val="20"/>
      <w:szCs w:val="20"/>
    </w:rPr>
  </w:style>
  <w:style w:type="character" w:customStyle="1" w:styleId="CommentTextChar">
    <w:name w:val="Comment Text Char"/>
    <w:basedOn w:val="DefaultParagraphFont"/>
    <w:link w:val="CommentText"/>
    <w:uiPriority w:val="99"/>
    <w:semiHidden/>
    <w:rsid w:val="00B10E94"/>
    <w:rPr>
      <w:rFonts w:ascii="Times New Roman" w:eastAsia="Times New Roman" w:hAnsi="Times New Roman" w:cs="Times New Roman"/>
      <w:kern w:val="0"/>
      <w:sz w:val="20"/>
      <w:szCs w:val="20"/>
      <w:lang w:val="en-US" w:eastAsia="en-GB"/>
      <w14:ligatures w14:val="none"/>
    </w:rPr>
  </w:style>
  <w:style w:type="paragraph" w:styleId="CommentSubject">
    <w:name w:val="annotation subject"/>
    <w:basedOn w:val="CommentText"/>
    <w:next w:val="CommentText"/>
    <w:link w:val="CommentSubjectChar"/>
    <w:uiPriority w:val="99"/>
    <w:semiHidden/>
    <w:unhideWhenUsed/>
    <w:rsid w:val="00B10E94"/>
    <w:rPr>
      <w:b/>
      <w:bCs/>
    </w:rPr>
  </w:style>
  <w:style w:type="character" w:customStyle="1" w:styleId="CommentSubjectChar">
    <w:name w:val="Comment Subject Char"/>
    <w:basedOn w:val="CommentTextChar"/>
    <w:link w:val="CommentSubject"/>
    <w:uiPriority w:val="99"/>
    <w:semiHidden/>
    <w:rsid w:val="00B10E94"/>
    <w:rPr>
      <w:rFonts w:ascii="Times New Roman" w:eastAsia="Times New Roman" w:hAnsi="Times New Roman" w:cs="Times New Roman"/>
      <w:b/>
      <w:bCs/>
      <w:kern w:val="0"/>
      <w:sz w:val="20"/>
      <w:szCs w:val="20"/>
      <w:lang w:val="en-US" w:eastAsia="en-GB"/>
      <w14:ligatures w14:val="none"/>
    </w:rPr>
  </w:style>
  <w:style w:type="paragraph" w:customStyle="1" w:styleId="Default">
    <w:name w:val="Default"/>
    <w:rsid w:val="00257936"/>
    <w:pPr>
      <w:autoSpaceDE w:val="0"/>
      <w:autoSpaceDN w:val="0"/>
      <w:adjustRightInd w:val="0"/>
    </w:pPr>
    <w:rPr>
      <w:rFonts w:ascii="Times New Roman" w:hAnsi="Times New Roman" w:cs="Times New Roman"/>
      <w:color w:val="000000"/>
      <w:kern w:val="0"/>
      <w:lang w:val="en-US"/>
    </w:rPr>
  </w:style>
  <w:style w:type="paragraph" w:styleId="BalloonText">
    <w:name w:val="Balloon Text"/>
    <w:basedOn w:val="Normal"/>
    <w:link w:val="BalloonTextChar"/>
    <w:uiPriority w:val="99"/>
    <w:semiHidden/>
    <w:unhideWhenUsed/>
    <w:rsid w:val="00C606C4"/>
    <w:rPr>
      <w:rFonts w:ascii="Tahoma" w:hAnsi="Tahoma" w:cs="Tahoma"/>
      <w:sz w:val="16"/>
      <w:szCs w:val="16"/>
    </w:rPr>
  </w:style>
  <w:style w:type="character" w:customStyle="1" w:styleId="BalloonTextChar">
    <w:name w:val="Balloon Text Char"/>
    <w:basedOn w:val="DefaultParagraphFont"/>
    <w:link w:val="BalloonText"/>
    <w:uiPriority w:val="99"/>
    <w:semiHidden/>
    <w:rsid w:val="00C606C4"/>
    <w:rPr>
      <w:rFonts w:ascii="Tahoma" w:eastAsia="Times New Roman" w:hAnsi="Tahoma" w:cs="Tahoma"/>
      <w:kern w:val="0"/>
      <w:sz w:val="16"/>
      <w:szCs w:val="16"/>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6458">
      <w:bodyDiv w:val="1"/>
      <w:marLeft w:val="0"/>
      <w:marRight w:val="0"/>
      <w:marTop w:val="0"/>
      <w:marBottom w:val="0"/>
      <w:divBdr>
        <w:top w:val="none" w:sz="0" w:space="0" w:color="auto"/>
        <w:left w:val="none" w:sz="0" w:space="0" w:color="auto"/>
        <w:bottom w:val="none" w:sz="0" w:space="0" w:color="auto"/>
        <w:right w:val="none" w:sz="0" w:space="0" w:color="auto"/>
      </w:divBdr>
    </w:div>
    <w:div w:id="166214171">
      <w:bodyDiv w:val="1"/>
      <w:marLeft w:val="0"/>
      <w:marRight w:val="0"/>
      <w:marTop w:val="0"/>
      <w:marBottom w:val="0"/>
      <w:divBdr>
        <w:top w:val="none" w:sz="0" w:space="0" w:color="auto"/>
        <w:left w:val="none" w:sz="0" w:space="0" w:color="auto"/>
        <w:bottom w:val="none" w:sz="0" w:space="0" w:color="auto"/>
        <w:right w:val="none" w:sz="0" w:space="0" w:color="auto"/>
      </w:divBdr>
    </w:div>
    <w:div w:id="238758848">
      <w:bodyDiv w:val="1"/>
      <w:marLeft w:val="0"/>
      <w:marRight w:val="0"/>
      <w:marTop w:val="0"/>
      <w:marBottom w:val="0"/>
      <w:divBdr>
        <w:top w:val="none" w:sz="0" w:space="0" w:color="auto"/>
        <w:left w:val="none" w:sz="0" w:space="0" w:color="auto"/>
        <w:bottom w:val="none" w:sz="0" w:space="0" w:color="auto"/>
        <w:right w:val="none" w:sz="0" w:space="0" w:color="auto"/>
      </w:divBdr>
    </w:div>
    <w:div w:id="387842949">
      <w:bodyDiv w:val="1"/>
      <w:marLeft w:val="0"/>
      <w:marRight w:val="0"/>
      <w:marTop w:val="0"/>
      <w:marBottom w:val="0"/>
      <w:divBdr>
        <w:top w:val="none" w:sz="0" w:space="0" w:color="auto"/>
        <w:left w:val="none" w:sz="0" w:space="0" w:color="auto"/>
        <w:bottom w:val="none" w:sz="0" w:space="0" w:color="auto"/>
        <w:right w:val="none" w:sz="0" w:space="0" w:color="auto"/>
      </w:divBdr>
    </w:div>
    <w:div w:id="986782258">
      <w:bodyDiv w:val="1"/>
      <w:marLeft w:val="0"/>
      <w:marRight w:val="0"/>
      <w:marTop w:val="0"/>
      <w:marBottom w:val="0"/>
      <w:divBdr>
        <w:top w:val="none" w:sz="0" w:space="0" w:color="auto"/>
        <w:left w:val="none" w:sz="0" w:space="0" w:color="auto"/>
        <w:bottom w:val="none" w:sz="0" w:space="0" w:color="auto"/>
        <w:right w:val="none" w:sz="0" w:space="0" w:color="auto"/>
      </w:divBdr>
    </w:div>
    <w:div w:id="1187719473">
      <w:bodyDiv w:val="1"/>
      <w:marLeft w:val="0"/>
      <w:marRight w:val="0"/>
      <w:marTop w:val="0"/>
      <w:marBottom w:val="0"/>
      <w:divBdr>
        <w:top w:val="none" w:sz="0" w:space="0" w:color="auto"/>
        <w:left w:val="none" w:sz="0" w:space="0" w:color="auto"/>
        <w:bottom w:val="none" w:sz="0" w:space="0" w:color="auto"/>
        <w:right w:val="none" w:sz="0" w:space="0" w:color="auto"/>
      </w:divBdr>
    </w:div>
    <w:div w:id="1204833231">
      <w:bodyDiv w:val="1"/>
      <w:marLeft w:val="0"/>
      <w:marRight w:val="0"/>
      <w:marTop w:val="0"/>
      <w:marBottom w:val="0"/>
      <w:divBdr>
        <w:top w:val="none" w:sz="0" w:space="0" w:color="auto"/>
        <w:left w:val="none" w:sz="0" w:space="0" w:color="auto"/>
        <w:bottom w:val="none" w:sz="0" w:space="0" w:color="auto"/>
        <w:right w:val="none" w:sz="0" w:space="0" w:color="auto"/>
      </w:divBdr>
    </w:div>
    <w:div w:id="1218971771">
      <w:bodyDiv w:val="1"/>
      <w:marLeft w:val="0"/>
      <w:marRight w:val="0"/>
      <w:marTop w:val="0"/>
      <w:marBottom w:val="0"/>
      <w:divBdr>
        <w:top w:val="none" w:sz="0" w:space="0" w:color="auto"/>
        <w:left w:val="none" w:sz="0" w:space="0" w:color="auto"/>
        <w:bottom w:val="none" w:sz="0" w:space="0" w:color="auto"/>
        <w:right w:val="none" w:sz="0" w:space="0" w:color="auto"/>
      </w:divBdr>
    </w:div>
    <w:div w:id="1313101564">
      <w:bodyDiv w:val="1"/>
      <w:marLeft w:val="0"/>
      <w:marRight w:val="0"/>
      <w:marTop w:val="0"/>
      <w:marBottom w:val="0"/>
      <w:divBdr>
        <w:top w:val="none" w:sz="0" w:space="0" w:color="auto"/>
        <w:left w:val="none" w:sz="0" w:space="0" w:color="auto"/>
        <w:bottom w:val="none" w:sz="0" w:space="0" w:color="auto"/>
        <w:right w:val="none" w:sz="0" w:space="0" w:color="auto"/>
      </w:divBdr>
    </w:div>
    <w:div w:id="1377926534">
      <w:bodyDiv w:val="1"/>
      <w:marLeft w:val="0"/>
      <w:marRight w:val="0"/>
      <w:marTop w:val="0"/>
      <w:marBottom w:val="0"/>
      <w:divBdr>
        <w:top w:val="none" w:sz="0" w:space="0" w:color="auto"/>
        <w:left w:val="none" w:sz="0" w:space="0" w:color="auto"/>
        <w:bottom w:val="none" w:sz="0" w:space="0" w:color="auto"/>
        <w:right w:val="none" w:sz="0" w:space="0" w:color="auto"/>
      </w:divBdr>
    </w:div>
    <w:div w:id="1522670825">
      <w:bodyDiv w:val="1"/>
      <w:marLeft w:val="0"/>
      <w:marRight w:val="0"/>
      <w:marTop w:val="0"/>
      <w:marBottom w:val="0"/>
      <w:divBdr>
        <w:top w:val="none" w:sz="0" w:space="0" w:color="auto"/>
        <w:left w:val="none" w:sz="0" w:space="0" w:color="auto"/>
        <w:bottom w:val="none" w:sz="0" w:space="0" w:color="auto"/>
        <w:right w:val="none" w:sz="0" w:space="0" w:color="auto"/>
      </w:divBdr>
    </w:div>
    <w:div w:id="1819375094">
      <w:bodyDiv w:val="1"/>
      <w:marLeft w:val="0"/>
      <w:marRight w:val="0"/>
      <w:marTop w:val="0"/>
      <w:marBottom w:val="0"/>
      <w:divBdr>
        <w:top w:val="none" w:sz="0" w:space="0" w:color="auto"/>
        <w:left w:val="none" w:sz="0" w:space="0" w:color="auto"/>
        <w:bottom w:val="none" w:sz="0" w:space="0" w:color="auto"/>
        <w:right w:val="none" w:sz="0" w:space="0" w:color="auto"/>
      </w:divBdr>
    </w:div>
    <w:div w:id="1907298007">
      <w:bodyDiv w:val="1"/>
      <w:marLeft w:val="0"/>
      <w:marRight w:val="0"/>
      <w:marTop w:val="0"/>
      <w:marBottom w:val="0"/>
      <w:divBdr>
        <w:top w:val="none" w:sz="0" w:space="0" w:color="auto"/>
        <w:left w:val="none" w:sz="0" w:space="0" w:color="auto"/>
        <w:bottom w:val="none" w:sz="0" w:space="0" w:color="auto"/>
        <w:right w:val="none" w:sz="0" w:space="0" w:color="auto"/>
      </w:divBdr>
    </w:div>
    <w:div w:id="2054886588">
      <w:bodyDiv w:val="1"/>
      <w:marLeft w:val="0"/>
      <w:marRight w:val="0"/>
      <w:marTop w:val="0"/>
      <w:marBottom w:val="0"/>
      <w:divBdr>
        <w:top w:val="none" w:sz="0" w:space="0" w:color="auto"/>
        <w:left w:val="none" w:sz="0" w:space="0" w:color="auto"/>
        <w:bottom w:val="none" w:sz="0" w:space="0" w:color="auto"/>
        <w:right w:val="none" w:sz="0" w:space="0" w:color="auto"/>
      </w:divBdr>
    </w:div>
    <w:div w:id="211157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2EF9B-5980-45DF-A095-FFE9EA84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6</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Phòng Tổng hợp - VPTU</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VPTU</dc:title>
  <dc:creator>Bùi Đức Dũng</dc:creator>
  <cp:lastModifiedBy>Administrator</cp:lastModifiedBy>
  <cp:revision>18</cp:revision>
  <cp:lastPrinted>2026-04-04T08:17:00Z</cp:lastPrinted>
  <dcterms:created xsi:type="dcterms:W3CDTF">2026-05-01T14:15:00Z</dcterms:created>
  <dcterms:modified xsi:type="dcterms:W3CDTF">2026-05-05T04:31:00Z</dcterms:modified>
</cp:coreProperties>
</file>