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8" w:type="pct"/>
        <w:tblInd w:w="108" w:type="dxa"/>
        <w:tblLook w:val="01E0" w:firstRow="1" w:lastRow="1" w:firstColumn="1" w:lastColumn="1" w:noHBand="0" w:noVBand="0"/>
      </w:tblPr>
      <w:tblGrid>
        <w:gridCol w:w="3267"/>
        <w:gridCol w:w="6090"/>
      </w:tblGrid>
      <w:tr w:rsidR="00A41592" w14:paraId="5678D0EF" w14:textId="77777777">
        <w:tc>
          <w:tcPr>
            <w:tcW w:w="1746" w:type="pct"/>
          </w:tcPr>
          <w:p w14:paraId="2E07BEDD" w14:textId="77777777" w:rsidR="00A41592" w:rsidRDefault="00812519">
            <w:pPr>
              <w:spacing w:after="0" w:line="24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HỘI ĐỒNG NHÂN DÂN</w:t>
            </w:r>
          </w:p>
          <w:p w14:paraId="7A31FB33" w14:textId="77777777" w:rsidR="00A41592" w:rsidRDefault="00812519">
            <w:pPr>
              <w:spacing w:after="0" w:line="240" w:lineRule="auto"/>
              <w:jc w:val="center"/>
              <w:rPr>
                <w:rFonts w:eastAsia="Times New Roman" w:cs="Times New Roman"/>
                <w:b/>
                <w:kern w:val="0"/>
                <w:sz w:val="26"/>
                <w:szCs w:val="26"/>
                <w14:ligatures w14:val="none"/>
              </w:rPr>
            </w:pPr>
            <w:r>
              <w:rPr>
                <w:rFonts w:eastAsia="Times New Roman" w:cs="Times New Roman"/>
                <w:b/>
                <w:kern w:val="0"/>
                <w:sz w:val="26"/>
                <w:szCs w:val="26"/>
                <w14:ligatures w14:val="none"/>
              </w:rPr>
              <w:t xml:space="preserve"> PHƯỜNG HOÀNH SƠN</w:t>
            </w:r>
          </w:p>
          <w:p w14:paraId="6A7EC857" w14:textId="77777777" w:rsidR="00A41592" w:rsidRDefault="00812519">
            <w:pPr>
              <w:spacing w:after="0" w:line="240" w:lineRule="auto"/>
              <w:jc w:val="center"/>
              <w:rPr>
                <w:rFonts w:eastAsia="Times New Roman" w:cs="Times New Roman"/>
                <w:kern w:val="0"/>
                <w:sz w:val="26"/>
                <w:szCs w:val="24"/>
                <w14:ligatures w14:val="none"/>
              </w:rPr>
            </w:pPr>
            <w:r>
              <w:rPr>
                <w:rFonts w:eastAsia="Times New Roman" w:cs="Times New Roman"/>
                <w:noProof/>
                <w:kern w:val="0"/>
                <w:sz w:val="24"/>
                <w:szCs w:val="24"/>
                <w14:ligatures w14:val="none"/>
              </w:rPr>
              <mc:AlternateContent>
                <mc:Choice Requires="wps">
                  <w:drawing>
                    <wp:anchor distT="4294967295" distB="4294967295" distL="114300" distR="114300" simplePos="0" relativeHeight="251659264" behindDoc="0" locked="0" layoutInCell="1" allowOverlap="1" wp14:anchorId="1B6169C6" wp14:editId="03238802">
                      <wp:simplePos x="0" y="0"/>
                      <wp:positionH relativeFrom="column">
                        <wp:posOffset>594360</wp:posOffset>
                      </wp:positionH>
                      <wp:positionV relativeFrom="paragraph">
                        <wp:posOffset>33655</wp:posOffset>
                      </wp:positionV>
                      <wp:extent cx="762000" cy="9525"/>
                      <wp:effectExtent l="0" t="0" r="19050" b="2857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95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566D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2.65pt" to="10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" strokecolor="black [3200]" strokeweight=".5pt">
                      <v:stroke joinstyle="miter"/>
                    </v:line>
                  </w:pict>
                </mc:Fallback>
              </mc:AlternateContent>
            </w:r>
          </w:p>
          <w:p w14:paraId="1CD89257" w14:textId="77777777" w:rsidR="00A41592" w:rsidRDefault="00812519">
            <w:pPr>
              <w:spacing w:after="0" w:line="240" w:lineRule="auto"/>
              <w:jc w:val="center"/>
              <w:rPr>
                <w:rFonts w:eastAsia="Times New Roman" w:cs="Times New Roman"/>
                <w:kern w:val="0"/>
                <w:sz w:val="26"/>
                <w:szCs w:val="26"/>
                <w14:ligatures w14:val="none"/>
              </w:rPr>
            </w:pPr>
            <w:r>
              <w:rPr>
                <w:rFonts w:eastAsia="Times New Roman" w:cs="Times New Roman"/>
                <w:kern w:val="0"/>
                <w:sz w:val="26"/>
                <w:szCs w:val="26"/>
                <w14:ligatures w14:val="none"/>
              </w:rPr>
              <w:t>Số: 15/NQ-HĐND</w:t>
            </w:r>
          </w:p>
        </w:tc>
        <w:tc>
          <w:tcPr>
            <w:tcW w:w="3254" w:type="pct"/>
          </w:tcPr>
          <w:p w14:paraId="3B72DA30" w14:textId="77777777" w:rsidR="00A41592" w:rsidRDefault="00812519">
            <w:pPr>
              <w:spacing w:after="0" w:line="240" w:lineRule="auto"/>
              <w:ind w:left="-108"/>
              <w:jc w:val="center"/>
              <w:rPr>
                <w:rFonts w:eastAsia="Times New Roman" w:cs="Times New Roman"/>
                <w:b/>
                <w:kern w:val="0"/>
                <w:sz w:val="26"/>
                <w:szCs w:val="24"/>
                <w14:ligatures w14:val="none"/>
              </w:rPr>
            </w:pPr>
            <w:r>
              <w:rPr>
                <w:rFonts w:eastAsia="Times New Roman" w:cs="Times New Roman"/>
                <w:b/>
                <w:kern w:val="0"/>
                <w:sz w:val="26"/>
                <w:szCs w:val="24"/>
                <w14:ligatures w14:val="none"/>
              </w:rPr>
              <w:t>CỘNG HÒA XÃ HỘI CHỦ NGHĨA VIỆT NAM</w:t>
            </w:r>
          </w:p>
          <w:p w14:paraId="40294153" w14:textId="77777777" w:rsidR="00A41592" w:rsidRDefault="00812519">
            <w:pPr>
              <w:spacing w:after="0" w:line="240" w:lineRule="auto"/>
              <w:ind w:left="-108"/>
              <w:jc w:val="center"/>
              <w:rPr>
                <w:rFonts w:eastAsia="Times New Roman" w:cs="Times New Roman"/>
                <w:b/>
                <w:kern w:val="0"/>
                <w:sz w:val="26"/>
                <w:szCs w:val="24"/>
                <w14:ligatures w14:val="none"/>
              </w:rPr>
            </w:pPr>
            <w:r>
              <w:rPr>
                <w:rFonts w:eastAsia="Times New Roman" w:cs="Times New Roman"/>
                <w:b/>
                <w:kern w:val="0"/>
                <w:szCs w:val="26"/>
                <w14:ligatures w14:val="none"/>
              </w:rPr>
              <w:t>Độc lập - Tự do - Hạnh phúc</w:t>
            </w:r>
          </w:p>
          <w:p w14:paraId="09BBD77C" w14:textId="77777777" w:rsidR="00A41592" w:rsidRDefault="00812519">
            <w:pPr>
              <w:spacing w:after="0" w:line="240" w:lineRule="auto"/>
              <w:jc w:val="center"/>
              <w:rPr>
                <w:rFonts w:eastAsia="Times New Roman" w:cs="Times New Roman"/>
                <w:i/>
                <w:kern w:val="0"/>
                <w:sz w:val="26"/>
                <w:szCs w:val="24"/>
                <w14:ligatures w14:val="none"/>
              </w:rPr>
            </w:pPr>
            <w:r>
              <w:rPr>
                <w:rFonts w:eastAsia="Times New Roman" w:cs="Times New Roman"/>
                <w:noProof/>
                <w:kern w:val="0"/>
                <w:sz w:val="26"/>
                <w:szCs w:val="24"/>
                <w14:ligatures w14:val="none"/>
              </w:rPr>
              <mc:AlternateContent>
                <mc:Choice Requires="wps">
                  <w:drawing>
                    <wp:anchor distT="0" distB="0" distL="114300" distR="114300" simplePos="0" relativeHeight="251660288" behindDoc="0" locked="0" layoutInCell="1" allowOverlap="1" wp14:anchorId="05255540" wp14:editId="0444254A">
                      <wp:simplePos x="0" y="0"/>
                      <wp:positionH relativeFrom="margin">
                        <wp:posOffset>739648</wp:posOffset>
                      </wp:positionH>
                      <wp:positionV relativeFrom="paragraph">
                        <wp:posOffset>20955</wp:posOffset>
                      </wp:positionV>
                      <wp:extent cx="2203450" cy="0"/>
                      <wp:effectExtent l="0" t="0" r="0" b="0"/>
                      <wp:wrapNone/>
                      <wp:docPr id="2471945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5C4F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25pt,1.65pt" to="23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" strokecolor="black [3200]" strokeweight=".5pt">
                      <v:stroke joinstyle="miter"/>
                      <w10:wrap anchorx="margin"/>
                    </v:line>
                  </w:pict>
                </mc:Fallback>
              </mc:AlternateContent>
            </w:r>
          </w:p>
          <w:p w14:paraId="06466AB8" w14:textId="77777777" w:rsidR="00A41592" w:rsidRDefault="00812519">
            <w:pPr>
              <w:spacing w:after="0" w:line="240" w:lineRule="auto"/>
              <w:jc w:val="center"/>
              <w:rPr>
                <w:rFonts w:eastAsia="Times New Roman" w:cs="Times New Roman"/>
                <w:i/>
                <w:kern w:val="0"/>
                <w:sz w:val="26"/>
                <w:szCs w:val="24"/>
                <w14:ligatures w14:val="none"/>
              </w:rPr>
            </w:pPr>
            <w:r>
              <w:rPr>
                <w:rFonts w:eastAsia="Times New Roman" w:cs="Times New Roman"/>
                <w:i/>
                <w:kern w:val="0"/>
                <w:szCs w:val="28"/>
                <w14:ligatures w14:val="none"/>
              </w:rPr>
              <w:t>Hoành Sơn, ngày 26 tháng 6 năm 2026</w:t>
            </w:r>
          </w:p>
        </w:tc>
      </w:tr>
    </w:tbl>
    <w:p w14:paraId="73F45496" w14:textId="77777777" w:rsidR="00A41592" w:rsidRDefault="00A41592">
      <w:pPr>
        <w:spacing w:before="240" w:after="0" w:line="240" w:lineRule="auto"/>
        <w:jc w:val="center"/>
        <w:rPr>
          <w:rFonts w:eastAsia="Times New Roman" w:cs="Times New Roman"/>
          <w:b/>
          <w:bCs/>
          <w:kern w:val="0"/>
          <w:sz w:val="2"/>
          <w:szCs w:val="2"/>
          <w14:ligatures w14:val="none"/>
        </w:rPr>
      </w:pPr>
    </w:p>
    <w:p w14:paraId="51E73C85" w14:textId="0FB7B2E6" w:rsidR="00A41592" w:rsidRPr="00151B91" w:rsidRDefault="00812519" w:rsidP="00151B91">
      <w:pPr>
        <w:spacing w:before="240" w:after="0" w:line="240" w:lineRule="auto"/>
        <w:jc w:val="center"/>
        <w:rPr>
          <w:rFonts w:eastAsia="Times New Roman" w:cs="Times New Roman"/>
          <w:kern w:val="0"/>
          <w:szCs w:val="28"/>
          <w14:ligatures w14:val="none"/>
        </w:rPr>
      </w:pPr>
      <w:r>
        <w:rPr>
          <w:rFonts w:eastAsia="Times New Roman" w:cs="Times New Roman"/>
          <w:b/>
          <w:bCs/>
          <w:kern w:val="0"/>
          <w:szCs w:val="28"/>
          <w14:ligatures w14:val="none"/>
        </w:rPr>
        <w:t>NGHỊ QUYẾT</w:t>
      </w:r>
    </w:p>
    <w:p w14:paraId="516016D0" w14:textId="13F92F5A" w:rsidR="00151B91" w:rsidRDefault="00640D75" w:rsidP="00151B91">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Thành lập P</w:t>
      </w:r>
      <w:r w:rsidR="00151B91">
        <w:rPr>
          <w:rFonts w:eastAsia="Times New Roman" w:cs="Times New Roman"/>
          <w:b/>
          <w:kern w:val="0"/>
          <w:szCs w:val="28"/>
          <w14:ligatures w14:val="none"/>
        </w:rPr>
        <w:t xml:space="preserve">hòng Nông nghiệp và Môi trường </w:t>
      </w:r>
    </w:p>
    <w:p w14:paraId="2F099727" w14:textId="11B036E3" w:rsidR="00A41592" w:rsidRDefault="00151B91" w:rsidP="00151B91">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trên cơ sở t</w:t>
      </w:r>
      <w:r w:rsidRPr="00151B91">
        <w:rPr>
          <w:rFonts w:eastAsia="Times New Roman" w:cs="Times New Roman"/>
          <w:b/>
          <w:kern w:val="0"/>
          <w:szCs w:val="28"/>
          <w14:ligatures w14:val="none"/>
        </w:rPr>
        <w:t xml:space="preserve">ổ chức lại </w:t>
      </w:r>
      <w:r w:rsidR="00640D75">
        <w:rPr>
          <w:rFonts w:eastAsia="Times New Roman" w:cs="Times New Roman"/>
          <w:b/>
          <w:kern w:val="0"/>
          <w:szCs w:val="28"/>
          <w14:ligatures w14:val="none"/>
        </w:rPr>
        <w:t>P</w:t>
      </w:r>
      <w:bookmarkStart w:id="0" w:name="_GoBack"/>
      <w:bookmarkEnd w:id="0"/>
      <w:r w:rsidRPr="00151B91">
        <w:rPr>
          <w:rFonts w:eastAsia="Times New Roman" w:cs="Times New Roman"/>
          <w:b/>
          <w:kern w:val="0"/>
          <w:szCs w:val="28"/>
          <w14:ligatures w14:val="none"/>
        </w:rPr>
        <w:t>hòng Kinh tế, Hạ tầng và Đô thị</w:t>
      </w:r>
      <w:r>
        <w:rPr>
          <w:rFonts w:eastAsia="Times New Roman" w:cs="Times New Roman"/>
          <w:b/>
          <w:kern w:val="0"/>
          <w:szCs w:val="28"/>
          <w14:ligatures w14:val="none"/>
        </w:rPr>
        <w:t xml:space="preserve"> phường Hoành Sơn </w:t>
      </w:r>
    </w:p>
    <w:p w14:paraId="1DF88F08" w14:textId="77777777" w:rsidR="00A41592" w:rsidRDefault="00812519">
      <w:pPr>
        <w:spacing w:after="0" w:line="240" w:lineRule="auto"/>
        <w:jc w:val="center"/>
        <w:rPr>
          <w:rFonts w:eastAsia="Times New Roman" w:cs="Times New Roman"/>
          <w:b/>
          <w:bCs/>
          <w:kern w:val="0"/>
          <w:szCs w:val="28"/>
          <w14:ligatures w14:val="none"/>
        </w:rPr>
      </w:pPr>
      <w:r>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1" allowOverlap="1" wp14:anchorId="4557325C" wp14:editId="3D33BDA1">
                <wp:simplePos x="0" y="0"/>
                <wp:positionH relativeFrom="column">
                  <wp:posOffset>2383028</wp:posOffset>
                </wp:positionH>
                <wp:positionV relativeFrom="paragraph">
                  <wp:posOffset>11430</wp:posOffset>
                </wp:positionV>
                <wp:extent cx="1080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0C16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65pt,.9pt" to="27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" strokecolor="windowText" strokeweight=".5pt">
                <v:stroke joinstyle="miter"/>
              </v:line>
            </w:pict>
          </mc:Fallback>
        </mc:AlternateContent>
      </w:r>
    </w:p>
    <w:p w14:paraId="6393F3E8" w14:textId="77777777" w:rsidR="00A41592" w:rsidRDefault="00A41592">
      <w:pPr>
        <w:spacing w:after="0" w:line="240" w:lineRule="auto"/>
        <w:rPr>
          <w:rFonts w:eastAsia="Times New Roman" w:cs="Times New Roman"/>
          <w:b/>
          <w:bCs/>
          <w:kern w:val="0"/>
          <w:sz w:val="14"/>
          <w14:ligatures w14:val="none"/>
        </w:rPr>
      </w:pPr>
    </w:p>
    <w:p w14:paraId="3E00E87E" w14:textId="77777777" w:rsidR="00A41592" w:rsidRDefault="00812519">
      <w:pPr>
        <w:spacing w:after="0" w:line="240" w:lineRule="auto"/>
        <w:jc w:val="center"/>
        <w:rPr>
          <w:rFonts w:eastAsia="Times New Roman" w:cs="Times New Roman"/>
          <w:b/>
          <w:bCs/>
          <w:kern w:val="0"/>
          <w:szCs w:val="28"/>
          <w14:ligatures w14:val="none"/>
        </w:rPr>
      </w:pPr>
      <w:r>
        <w:rPr>
          <w:rFonts w:eastAsia="Times New Roman" w:cs="Times New Roman"/>
          <w:b/>
          <w:bCs/>
          <w:kern w:val="0"/>
          <w:szCs w:val="28"/>
          <w14:ligatures w14:val="none"/>
        </w:rPr>
        <w:t>HỘI ĐỒNG NHÂN DÂN PHƯỜNG HOÀNH SƠN</w:t>
      </w:r>
      <w:r>
        <w:rPr>
          <w:rFonts w:eastAsia="Times New Roman" w:cs="Times New Roman"/>
          <w:b/>
          <w:bCs/>
          <w:kern w:val="0"/>
          <w:szCs w:val="28"/>
          <w14:ligatures w14:val="none"/>
        </w:rPr>
        <w:br/>
        <w:t>KHÓA II, KỲ HỌP THỨ HAI</w:t>
      </w:r>
    </w:p>
    <w:p w14:paraId="43E4021D" w14:textId="77777777" w:rsidR="00A41592" w:rsidRDefault="00A41592">
      <w:pPr>
        <w:spacing w:after="0" w:line="240" w:lineRule="auto"/>
        <w:jc w:val="center"/>
        <w:rPr>
          <w:rFonts w:eastAsia="Times New Roman" w:cs="Times New Roman"/>
          <w:b/>
          <w:bCs/>
          <w:kern w:val="0"/>
          <w:sz w:val="26"/>
          <w:szCs w:val="32"/>
          <w14:ligatures w14:val="none"/>
        </w:rPr>
      </w:pPr>
    </w:p>
    <w:p w14:paraId="1D31F24C" w14:textId="77777777" w:rsidR="00A41592" w:rsidRDefault="00812519">
      <w:pPr>
        <w:spacing w:before="120" w:after="120" w:line="264" w:lineRule="auto"/>
        <w:ind w:firstLine="624"/>
        <w:jc w:val="both"/>
        <w:rPr>
          <w:rFonts w:eastAsia="Times New Roman" w:cs="Times New Roman"/>
          <w:i/>
          <w:kern w:val="0"/>
          <w:szCs w:val="28"/>
          <w14:ligatures w14:val="none"/>
        </w:rPr>
      </w:pPr>
      <w:r>
        <w:rPr>
          <w:rFonts w:eastAsia="Times New Roman" w:cs="Times New Roman"/>
          <w:i/>
          <w:kern w:val="0"/>
          <w:szCs w:val="28"/>
          <w14:ligatures w14:val="none"/>
        </w:rPr>
        <w:t>Căn cứ Luật Tổ chức chính quyền địa phương ngày 16/6/2025;</w:t>
      </w:r>
    </w:p>
    <w:p w14:paraId="20290655" w14:textId="77777777" w:rsidR="00A41592" w:rsidRDefault="00812519">
      <w:pPr>
        <w:widowControl w:val="0"/>
        <w:spacing w:before="120" w:after="120" w:line="264" w:lineRule="auto"/>
        <w:ind w:firstLine="624"/>
        <w:jc w:val="both"/>
        <w:rPr>
          <w:rFonts w:eastAsia="Times New Roman" w:cs="Times New Roman"/>
          <w:i/>
          <w:iCs/>
          <w:kern w:val="0"/>
          <w:szCs w:val="28"/>
          <w:lang w:val="es-MX"/>
          <w14:ligatures w14:val="none"/>
        </w:rPr>
      </w:pPr>
      <w:r>
        <w:rPr>
          <w:rFonts w:eastAsia="Times New Roman" w:cs="Times New Roman"/>
          <w:i/>
          <w:iCs/>
          <w:kern w:val="0"/>
          <w:szCs w:val="28"/>
          <w:lang w:val="es-MX"/>
          <w14:ligatures w14:val="none"/>
        </w:rPr>
        <w:t xml:space="preserve">Căn cứ Nghị định số 121/2026/NĐ-CP ngày 03/4/2026 của Chính phủ quy định về thành lập, tổ chức lại, giải </w:t>
      </w:r>
      <w:r>
        <w:rPr>
          <w:rFonts w:eastAsia="Times New Roman" w:cs="Times New Roman"/>
          <w:i/>
          <w:iCs/>
          <w:kern w:val="0"/>
          <w:szCs w:val="28"/>
          <w:lang w:val="es-MX"/>
          <w14:ligatures w14:val="none"/>
        </w:rPr>
        <w:t>thể tổ chức hành chính;</w:t>
      </w:r>
    </w:p>
    <w:p w14:paraId="60E4B19C" w14:textId="77777777" w:rsidR="00A41592" w:rsidRDefault="00812519">
      <w:pPr>
        <w:widowControl w:val="0"/>
        <w:spacing w:before="120" w:after="120" w:line="264" w:lineRule="auto"/>
        <w:ind w:firstLine="624"/>
        <w:jc w:val="both"/>
        <w:rPr>
          <w:rFonts w:eastAsia="Times New Roman" w:cs="Times New Roman"/>
          <w:i/>
          <w:iCs/>
          <w:kern w:val="0"/>
          <w:szCs w:val="28"/>
          <w:lang w:val="es-MX"/>
          <w14:ligatures w14:val="none"/>
        </w:rPr>
      </w:pPr>
      <w:r>
        <w:rPr>
          <w:rFonts w:eastAsia="Times New Roman" w:cs="Times New Roman"/>
          <w:i/>
          <w:iCs/>
          <w:kern w:val="0"/>
          <w:szCs w:val="28"/>
          <w:lang w:val="es-MX"/>
          <w14:ligatures w14:val="none"/>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w:t>
      </w:r>
      <w:r>
        <w:rPr>
          <w:rFonts w:eastAsia="Times New Roman" w:cs="Times New Roman"/>
          <w:i/>
          <w:iCs/>
          <w:kern w:val="0"/>
          <w:szCs w:val="28"/>
          <w:lang w:val="es-MX"/>
          <w14:ligatures w14:val="none"/>
        </w:rPr>
        <w:t>uộc trung ương;</w:t>
      </w:r>
    </w:p>
    <w:p w14:paraId="407E997E" w14:textId="77777777" w:rsidR="00A41592" w:rsidRDefault="00812519">
      <w:pPr>
        <w:widowControl w:val="0"/>
        <w:spacing w:before="120" w:after="120" w:line="264" w:lineRule="auto"/>
        <w:ind w:firstLine="624"/>
        <w:jc w:val="both"/>
        <w:rPr>
          <w:rFonts w:eastAsia="Times New Roman" w:cs="Times New Roman"/>
          <w:i/>
          <w:iCs/>
          <w:kern w:val="0"/>
          <w:szCs w:val="28"/>
          <w:lang w:val="es-MX"/>
          <w14:ligatures w14:val="none"/>
        </w:rPr>
      </w:pPr>
      <w:r>
        <w:rPr>
          <w:rFonts w:eastAsia="Times New Roman" w:cs="Times New Roman"/>
          <w:i/>
          <w:iCs/>
          <w:kern w:val="0"/>
          <w:szCs w:val="28"/>
          <w:lang w:val="es-MX"/>
          <w14:ligatures w14:val="none"/>
        </w:rPr>
        <w:t>Căn cứ Nghị định số 370/2025/NĐ-CP ngày 31/12/2025 của Chính phủ sửa đổi, bổ sung một số điều của Nghị định số 150/2025/NĐ-CP ngày 12 tháng 6 năm 2025 của Chính phủ quy định tổ chức các cơ quan chuyên môn thuộc Ủy ban nhân dân tỉnh, thành p</w:t>
      </w:r>
      <w:r>
        <w:rPr>
          <w:rFonts w:eastAsia="Times New Roman" w:cs="Times New Roman"/>
          <w:i/>
          <w:iCs/>
          <w:kern w:val="0"/>
          <w:szCs w:val="28"/>
          <w:lang w:val="es-MX"/>
          <w14:ligatures w14:val="none"/>
        </w:rPr>
        <w:t>hố trực thuộc trung ương và Ủy ban nhân dân xã, phường, đặc khu thuộc tỉnh, thành phố trực thuộc trung ương;</w:t>
      </w:r>
    </w:p>
    <w:p w14:paraId="53D35F39" w14:textId="77777777" w:rsidR="00A41592" w:rsidRDefault="00812519">
      <w:pPr>
        <w:spacing w:before="120" w:after="120" w:line="264" w:lineRule="auto"/>
        <w:ind w:firstLine="624"/>
        <w:jc w:val="both"/>
        <w:rPr>
          <w:rFonts w:eastAsia="Times New Roman" w:cs="Times New Roman"/>
          <w:i/>
          <w:iCs/>
          <w:kern w:val="0"/>
          <w:szCs w:val="28"/>
          <w:lang w:val="es-MX"/>
          <w14:ligatures w14:val="none"/>
        </w:rPr>
      </w:pPr>
      <w:r>
        <w:rPr>
          <w:rFonts w:eastAsia="Times New Roman" w:cs="Times New Roman"/>
          <w:i/>
          <w:iCs/>
          <w:kern w:val="0"/>
          <w:szCs w:val="28"/>
          <w:lang w:val="es-MX"/>
          <w14:ligatures w14:val="none"/>
        </w:rPr>
        <w:t xml:space="preserve">Căn cứ Quyết định số 1457/QĐ-UBND ngày 04/6/2026 của UBND tỉnh </w:t>
      </w:r>
      <w:r>
        <w:rPr>
          <w:rFonts w:eastAsia="Times New Roman" w:cs="Times New Roman"/>
          <w:i/>
          <w:iCs/>
          <w:kern w:val="0"/>
          <w:szCs w:val="28"/>
          <w:lang w:val="es-MX"/>
          <w14:ligatures w14:val="none"/>
        </w:rPr>
        <w:br/>
        <w:t>Hà Tĩnh về việc khung số lượng và tên gọi các phòng chuyên môn trên địa bàn tỉnh Hà</w:t>
      </w:r>
      <w:r>
        <w:rPr>
          <w:rFonts w:eastAsia="Times New Roman" w:cs="Times New Roman"/>
          <w:i/>
          <w:iCs/>
          <w:kern w:val="0"/>
          <w:szCs w:val="28"/>
          <w:lang w:val="es-MX"/>
          <w14:ligatures w14:val="none"/>
        </w:rPr>
        <w:t xml:space="preserve"> Tĩnh;</w:t>
      </w:r>
    </w:p>
    <w:p w14:paraId="6EF8EF7C" w14:textId="77777777" w:rsidR="00A41592" w:rsidRDefault="00812519">
      <w:pPr>
        <w:spacing w:before="120" w:after="120" w:line="264" w:lineRule="auto"/>
        <w:ind w:firstLine="624"/>
        <w:jc w:val="both"/>
        <w:rPr>
          <w:rFonts w:cs="Times New Roman"/>
          <w:i/>
          <w:spacing w:val="-2"/>
        </w:rPr>
      </w:pPr>
      <w:r>
        <w:rPr>
          <w:rFonts w:eastAsia="Times New Roman" w:cs="Times New Roman"/>
          <w:i/>
          <w:kern w:val="0"/>
          <w:szCs w:val="28"/>
          <w:lang w:val="es-MX"/>
          <w14:ligatures w14:val="none"/>
        </w:rPr>
        <w:t xml:space="preserve">Theo đề nghị của Ủy ban nhân dân phường tại Tờ trình số 98/TTr-UBND ngày 24/6/2026 và Đề án số 08/ĐA-UBND ngày 24/6/2026; Báo cáo thẩm tra số 10/BC-BVHXH ngày 24/6/2026 của Ban Văn hóa - Xã hội Hội đồng nhân dân phường, </w:t>
      </w:r>
      <w:r>
        <w:rPr>
          <w:rFonts w:cs="Times New Roman"/>
          <w:i/>
          <w:lang w:val="vi-VN"/>
        </w:rPr>
        <w:t xml:space="preserve">ý </w:t>
      </w:r>
      <w:r>
        <w:rPr>
          <w:rFonts w:cs="Times New Roman"/>
          <w:i/>
          <w:spacing w:val="-2"/>
          <w:lang w:val="vi-VN"/>
        </w:rPr>
        <w:t>ki</w:t>
      </w:r>
      <w:r>
        <w:rPr>
          <w:rFonts w:cs="Times New Roman"/>
          <w:i/>
          <w:spacing w:val="-2"/>
          <w:lang w:val="vi-VN"/>
        </w:rPr>
        <w:t>ế</w:t>
      </w:r>
      <w:r>
        <w:rPr>
          <w:rFonts w:cs="Times New Roman"/>
          <w:i/>
          <w:spacing w:val="-2"/>
          <w:lang w:val="vi-VN"/>
        </w:rPr>
        <w:t>n th</w:t>
      </w:r>
      <w:r>
        <w:rPr>
          <w:rFonts w:cs="Times New Roman"/>
          <w:i/>
          <w:spacing w:val="-2"/>
          <w:lang w:val="vi-VN"/>
        </w:rPr>
        <w:t>ả</w:t>
      </w:r>
      <w:r>
        <w:rPr>
          <w:rFonts w:cs="Times New Roman"/>
          <w:i/>
          <w:spacing w:val="-2"/>
          <w:lang w:val="vi-VN"/>
        </w:rPr>
        <w:t>o lu</w:t>
      </w:r>
      <w:r>
        <w:rPr>
          <w:rFonts w:cs="Times New Roman"/>
          <w:i/>
          <w:spacing w:val="-2"/>
          <w:lang w:val="vi-VN"/>
        </w:rPr>
        <w:t>ậ</w:t>
      </w:r>
      <w:r>
        <w:rPr>
          <w:rFonts w:cs="Times New Roman"/>
          <w:i/>
          <w:spacing w:val="-2"/>
          <w:lang w:val="vi-VN"/>
        </w:rPr>
        <w:t>n và bi</w:t>
      </w:r>
      <w:r>
        <w:rPr>
          <w:rFonts w:cs="Times New Roman"/>
          <w:i/>
          <w:spacing w:val="-2"/>
          <w:lang w:val="vi-VN"/>
        </w:rPr>
        <w:t>ể</w:t>
      </w:r>
      <w:r>
        <w:rPr>
          <w:rFonts w:cs="Times New Roman"/>
          <w:i/>
          <w:spacing w:val="-2"/>
          <w:lang w:val="vi-VN"/>
        </w:rPr>
        <w:t>u quy</w:t>
      </w:r>
      <w:r>
        <w:rPr>
          <w:rFonts w:cs="Times New Roman"/>
          <w:i/>
          <w:spacing w:val="-2"/>
          <w:lang w:val="vi-VN"/>
        </w:rPr>
        <w:t>ế</w:t>
      </w:r>
      <w:r>
        <w:rPr>
          <w:rFonts w:cs="Times New Roman"/>
          <w:i/>
          <w:spacing w:val="-2"/>
          <w:lang w:val="vi-VN"/>
        </w:rPr>
        <w:t>t c</w:t>
      </w:r>
      <w:r>
        <w:rPr>
          <w:rFonts w:cs="Times New Roman"/>
          <w:i/>
          <w:spacing w:val="-2"/>
          <w:lang w:val="vi-VN"/>
        </w:rPr>
        <w:t>ủ</w:t>
      </w:r>
      <w:r>
        <w:rPr>
          <w:rFonts w:cs="Times New Roman"/>
          <w:i/>
          <w:spacing w:val="-2"/>
          <w:lang w:val="vi-VN"/>
        </w:rPr>
        <w:t>a các đ</w:t>
      </w:r>
      <w:r>
        <w:rPr>
          <w:rFonts w:cs="Times New Roman"/>
          <w:i/>
          <w:spacing w:val="-2"/>
          <w:lang w:val="vi-VN"/>
        </w:rPr>
        <w:t>ạ</w:t>
      </w:r>
      <w:r>
        <w:rPr>
          <w:rFonts w:cs="Times New Roman"/>
          <w:i/>
          <w:spacing w:val="-2"/>
          <w:lang w:val="vi-VN"/>
        </w:rPr>
        <w:t>i bi</w:t>
      </w:r>
      <w:r>
        <w:rPr>
          <w:rFonts w:cs="Times New Roman"/>
          <w:i/>
          <w:spacing w:val="-2"/>
          <w:lang w:val="vi-VN"/>
        </w:rPr>
        <w:t>ể</w:t>
      </w:r>
      <w:r>
        <w:rPr>
          <w:rFonts w:cs="Times New Roman"/>
          <w:i/>
          <w:spacing w:val="-2"/>
          <w:lang w:val="vi-VN"/>
        </w:rPr>
        <w:t>u H</w:t>
      </w:r>
      <w:r>
        <w:rPr>
          <w:rFonts w:cs="Times New Roman"/>
          <w:i/>
          <w:spacing w:val="-2"/>
          <w:lang w:val="vi-VN"/>
        </w:rPr>
        <w:t>ộ</w:t>
      </w:r>
      <w:r>
        <w:rPr>
          <w:rFonts w:cs="Times New Roman"/>
          <w:i/>
          <w:spacing w:val="-2"/>
          <w:lang w:val="vi-VN"/>
        </w:rPr>
        <w:t>i đ</w:t>
      </w:r>
      <w:r>
        <w:rPr>
          <w:rFonts w:cs="Times New Roman"/>
          <w:i/>
          <w:spacing w:val="-2"/>
          <w:lang w:val="vi-VN"/>
        </w:rPr>
        <w:t>ồ</w:t>
      </w:r>
      <w:r>
        <w:rPr>
          <w:rFonts w:cs="Times New Roman"/>
          <w:i/>
          <w:spacing w:val="-2"/>
          <w:lang w:val="vi-VN"/>
        </w:rPr>
        <w:t>ng nhân dân phư</w:t>
      </w:r>
      <w:r>
        <w:rPr>
          <w:rFonts w:cs="Times New Roman"/>
          <w:i/>
          <w:spacing w:val="-2"/>
          <w:lang w:val="vi-VN"/>
        </w:rPr>
        <w:t>ờ</w:t>
      </w:r>
      <w:r>
        <w:rPr>
          <w:rFonts w:cs="Times New Roman"/>
          <w:i/>
          <w:spacing w:val="-2"/>
          <w:lang w:val="vi-VN"/>
        </w:rPr>
        <w:t>ng t</w:t>
      </w:r>
      <w:r>
        <w:rPr>
          <w:rFonts w:cs="Times New Roman"/>
          <w:i/>
          <w:spacing w:val="-2"/>
          <w:lang w:val="vi-VN"/>
        </w:rPr>
        <w:t>ạ</w:t>
      </w:r>
      <w:r>
        <w:rPr>
          <w:rFonts w:cs="Times New Roman"/>
          <w:i/>
          <w:spacing w:val="-2"/>
          <w:lang w:val="vi-VN"/>
        </w:rPr>
        <w:t xml:space="preserve">i </w:t>
      </w:r>
      <w:r>
        <w:rPr>
          <w:rFonts w:cs="Times New Roman"/>
          <w:i/>
          <w:spacing w:val="-2"/>
          <w:lang w:val="es-MX"/>
        </w:rPr>
        <w:t>k</w:t>
      </w:r>
      <w:r>
        <w:rPr>
          <w:rFonts w:cs="Times New Roman"/>
          <w:i/>
          <w:spacing w:val="-2"/>
          <w:lang w:val="vi-VN"/>
        </w:rPr>
        <w:t>ỳ</w:t>
      </w:r>
      <w:r>
        <w:rPr>
          <w:rFonts w:cs="Times New Roman"/>
          <w:i/>
          <w:spacing w:val="-2"/>
          <w:lang w:val="vi-VN"/>
        </w:rPr>
        <w:t xml:space="preserve"> h</w:t>
      </w:r>
      <w:r>
        <w:rPr>
          <w:rFonts w:cs="Times New Roman"/>
          <w:i/>
          <w:spacing w:val="-2"/>
          <w:lang w:val="vi-VN"/>
        </w:rPr>
        <w:t>ọ</w:t>
      </w:r>
      <w:r>
        <w:rPr>
          <w:rFonts w:cs="Times New Roman"/>
          <w:i/>
          <w:spacing w:val="-2"/>
          <w:lang w:val="vi-VN"/>
        </w:rPr>
        <w:t>p.</w:t>
      </w:r>
    </w:p>
    <w:p w14:paraId="5F0869D2" w14:textId="77777777" w:rsidR="00A41592" w:rsidRDefault="00A41592">
      <w:pPr>
        <w:spacing w:before="120" w:after="120" w:line="264" w:lineRule="auto"/>
        <w:ind w:firstLine="624"/>
        <w:jc w:val="both"/>
        <w:rPr>
          <w:rFonts w:eastAsia="Times New Roman" w:cs="Times New Roman"/>
          <w:i/>
          <w:spacing w:val="-2"/>
          <w:kern w:val="0"/>
          <w:sz w:val="6"/>
          <w:szCs w:val="2"/>
          <w14:ligatures w14:val="none"/>
        </w:rPr>
      </w:pPr>
    </w:p>
    <w:p w14:paraId="60D08E34" w14:textId="77777777" w:rsidR="00A41592" w:rsidRDefault="00812519">
      <w:pPr>
        <w:spacing w:before="120" w:after="120" w:line="264" w:lineRule="auto"/>
        <w:jc w:val="center"/>
        <w:rPr>
          <w:rFonts w:eastAsia="Times New Roman" w:cs="Times New Roman"/>
          <w:b/>
          <w:bCs/>
          <w:kern w:val="0"/>
          <w:szCs w:val="28"/>
          <w:lang w:val="es-MX"/>
          <w14:ligatures w14:val="none"/>
        </w:rPr>
      </w:pPr>
      <w:r>
        <w:rPr>
          <w:rFonts w:eastAsia="Times New Roman" w:cs="Times New Roman"/>
          <w:b/>
          <w:bCs/>
          <w:kern w:val="0"/>
          <w:szCs w:val="28"/>
          <w:lang w:val="es-MX"/>
          <w14:ligatures w14:val="none"/>
        </w:rPr>
        <w:t>QUYẾT NGHỊ:</w:t>
      </w:r>
    </w:p>
    <w:p w14:paraId="3BEC56D4" w14:textId="77777777" w:rsidR="00A41592" w:rsidRDefault="00A41592">
      <w:pPr>
        <w:spacing w:before="120" w:after="120" w:line="264" w:lineRule="auto"/>
        <w:jc w:val="center"/>
        <w:rPr>
          <w:rFonts w:eastAsia="Times New Roman" w:cs="Times New Roman"/>
          <w:b/>
          <w:bCs/>
          <w:kern w:val="0"/>
          <w:sz w:val="2"/>
          <w:szCs w:val="28"/>
          <w:lang w:val="es-MX"/>
          <w14:ligatures w14:val="none"/>
        </w:rPr>
      </w:pPr>
    </w:p>
    <w:p w14:paraId="74CBD91B" w14:textId="2BCFF984" w:rsidR="00A41592" w:rsidRDefault="00812519">
      <w:pPr>
        <w:tabs>
          <w:tab w:val="left" w:pos="567"/>
        </w:tabs>
        <w:spacing w:before="120" w:after="120" w:line="264" w:lineRule="auto"/>
        <w:ind w:firstLine="624"/>
        <w:jc w:val="both"/>
        <w:rPr>
          <w:rFonts w:eastAsia="Times New Roman" w:cs="Times New Roman"/>
          <w:b/>
          <w:iCs/>
          <w:spacing w:val="4"/>
          <w:kern w:val="0"/>
          <w:szCs w:val="28"/>
          <w:lang w:val="es-MX"/>
          <w14:ligatures w14:val="none"/>
        </w:rPr>
      </w:pPr>
      <w:r>
        <w:rPr>
          <w:rFonts w:eastAsia="Times New Roman" w:cs="Times New Roman"/>
          <w:b/>
          <w:bCs/>
          <w:spacing w:val="4"/>
          <w:kern w:val="0"/>
          <w:szCs w:val="28"/>
          <w:lang w:val="es-MX"/>
          <w14:ligatures w14:val="none"/>
        </w:rPr>
        <w:t xml:space="preserve">Điều 1. </w:t>
      </w:r>
      <w:r>
        <w:rPr>
          <w:rFonts w:eastAsia="Times New Roman" w:cs="Times New Roman"/>
          <w:iCs/>
          <w:spacing w:val="4"/>
          <w:kern w:val="0"/>
          <w:szCs w:val="28"/>
          <w:lang w:val="es-MX"/>
          <w14:ligatures w14:val="none"/>
        </w:rPr>
        <w:t>Thành lập Phòng Nông nghiệp và Môi trường trên cơ sở tổ chức lại Phòng Kinh tế, Hạ tầng và Đô thị phường Hoành Sơn</w:t>
      </w:r>
      <w:r>
        <w:rPr>
          <w:rFonts w:eastAsia="Times New Roman" w:cs="Times New Roman"/>
          <w:bCs/>
          <w:iCs/>
          <w:spacing w:val="4"/>
          <w:kern w:val="0"/>
          <w:szCs w:val="28"/>
          <w:lang w:val="es-MX"/>
          <w14:ligatures w14:val="none"/>
        </w:rPr>
        <w:t>.</w:t>
      </w:r>
    </w:p>
    <w:p w14:paraId="4B54D5B2" w14:textId="1CA897AA" w:rsidR="00A41592" w:rsidRDefault="00812519">
      <w:pPr>
        <w:tabs>
          <w:tab w:val="left" w:pos="567"/>
        </w:tabs>
        <w:spacing w:before="120" w:after="120" w:line="264" w:lineRule="auto"/>
        <w:ind w:firstLine="624"/>
        <w:jc w:val="both"/>
        <w:rPr>
          <w:rFonts w:eastAsia="Times New Roman" w:cs="Times New Roman"/>
          <w:bCs/>
          <w:kern w:val="0"/>
          <w:szCs w:val="28"/>
          <w:lang w:val="es-MX"/>
          <w14:ligatures w14:val="none"/>
        </w:rPr>
      </w:pPr>
      <w:r>
        <w:rPr>
          <w:rFonts w:eastAsia="Times New Roman" w:cs="Times New Roman"/>
          <w:b/>
          <w:kern w:val="0"/>
          <w:szCs w:val="28"/>
          <w:lang w:val="es-MX"/>
          <w14:ligatures w14:val="none"/>
        </w:rPr>
        <w:t xml:space="preserve">Điều 2. </w:t>
      </w:r>
      <w:r w:rsidR="00151B91">
        <w:rPr>
          <w:rFonts w:eastAsia="Times New Roman" w:cs="Times New Roman"/>
          <w:bCs/>
          <w:kern w:val="0"/>
          <w:szCs w:val="28"/>
          <w:lang w:val="es-MX"/>
          <w14:ligatures w14:val="none"/>
        </w:rPr>
        <w:t>P</w:t>
      </w:r>
      <w:r>
        <w:rPr>
          <w:rFonts w:eastAsia="Times New Roman" w:cs="Times New Roman"/>
          <w:bCs/>
          <w:kern w:val="0"/>
          <w:szCs w:val="28"/>
          <w:lang w:val="es-MX"/>
          <w14:ligatures w14:val="none"/>
        </w:rPr>
        <w:t xml:space="preserve">hòng được thành lập tại Điều 1 Nghị quyết này chính thức đi vào hoạt động kể từ ngày 01 tháng 7 năm 2026. </w:t>
      </w:r>
    </w:p>
    <w:p w14:paraId="1096F54B" w14:textId="77777777" w:rsidR="00A41592" w:rsidRDefault="00812519">
      <w:pPr>
        <w:tabs>
          <w:tab w:val="left" w:pos="567"/>
        </w:tabs>
        <w:spacing w:before="120" w:after="120" w:line="264" w:lineRule="auto"/>
        <w:ind w:firstLine="624"/>
        <w:jc w:val="both"/>
        <w:rPr>
          <w:rFonts w:eastAsia="Times New Roman" w:cs="Times New Roman"/>
          <w:b/>
          <w:kern w:val="0"/>
          <w:szCs w:val="28"/>
          <w:lang w:val="es-MX"/>
          <w14:ligatures w14:val="none"/>
        </w:rPr>
      </w:pPr>
      <w:r>
        <w:rPr>
          <w:rFonts w:eastAsia="Times New Roman" w:cs="Times New Roman"/>
          <w:b/>
          <w:kern w:val="0"/>
          <w:szCs w:val="28"/>
          <w:lang w:val="es-MX"/>
          <w14:ligatures w14:val="none"/>
        </w:rPr>
        <w:lastRenderedPageBreak/>
        <w:t>Điều 3. Tổ chức thực hiện</w:t>
      </w:r>
    </w:p>
    <w:p w14:paraId="0A4CF9BE" w14:textId="77777777" w:rsidR="00A41592" w:rsidRDefault="00812519">
      <w:pPr>
        <w:tabs>
          <w:tab w:val="left" w:pos="567"/>
        </w:tabs>
        <w:spacing w:before="120" w:after="120" w:line="264" w:lineRule="auto"/>
        <w:ind w:firstLine="624"/>
        <w:jc w:val="both"/>
        <w:rPr>
          <w:rFonts w:eastAsia="Times New Roman" w:cs="Times New Roman"/>
          <w:kern w:val="0"/>
          <w:szCs w:val="28"/>
          <w:lang w:val="es-MX"/>
          <w14:ligatures w14:val="none"/>
        </w:rPr>
      </w:pPr>
      <w:r>
        <w:rPr>
          <w:rFonts w:eastAsia="Times New Roman" w:cs="Times New Roman"/>
          <w:kern w:val="0"/>
          <w:szCs w:val="28"/>
          <w:lang w:val="es-MX"/>
          <w14:ligatures w14:val="none"/>
        </w:rPr>
        <w:t>1. Giao Ủy ban nhân dân phường Hoành Sơn tổ chức triển khai, thực hiện Nghị quyết này theo đúng quy định của pháp luật.</w:t>
      </w:r>
    </w:p>
    <w:p w14:paraId="4615AA0A" w14:textId="77777777" w:rsidR="00A41592" w:rsidRDefault="00812519">
      <w:pPr>
        <w:tabs>
          <w:tab w:val="left" w:pos="567"/>
        </w:tabs>
        <w:spacing w:before="120" w:after="120" w:line="264" w:lineRule="auto"/>
        <w:ind w:firstLine="624"/>
        <w:jc w:val="both"/>
        <w:rPr>
          <w:rFonts w:eastAsia="Times New Roman" w:cs="Times New Roman"/>
          <w:spacing w:val="-2"/>
          <w:kern w:val="0"/>
          <w:szCs w:val="28"/>
          <w:lang w:val="es-MX"/>
          <w14:ligatures w14:val="none"/>
        </w:rPr>
      </w:pPr>
      <w:r>
        <w:rPr>
          <w:rFonts w:eastAsia="Times New Roman" w:cs="Times New Roman"/>
          <w:spacing w:val="-2"/>
          <w:kern w:val="0"/>
          <w:szCs w:val="28"/>
          <w:lang w:val="es-MX"/>
          <w14:ligatures w14:val="none"/>
        </w:rPr>
        <w:t xml:space="preserve">2. </w:t>
      </w:r>
      <w:r>
        <w:rPr>
          <w:rFonts w:eastAsia="Times New Roman" w:cs="Times New Roman"/>
          <w:spacing w:val="-2"/>
          <w:kern w:val="0"/>
          <w:szCs w:val="28"/>
          <w:lang w:val="es-MX"/>
          <w14:ligatures w14:val="none"/>
        </w:rPr>
        <w:t>Thường trực Hội đồng nhân dân, các Ban của Hội đồng nhân dân và các đại biểu Hội đồng nhân dân phường Hoành Sơn nhiệm kỳ 2026 - 2031 giám sát việc thực hiện Nghị quyết này.</w:t>
      </w:r>
    </w:p>
    <w:p w14:paraId="48292E6E" w14:textId="77777777" w:rsidR="00A41592" w:rsidRDefault="00812519">
      <w:pPr>
        <w:tabs>
          <w:tab w:val="left" w:pos="567"/>
        </w:tabs>
        <w:spacing w:before="120" w:after="120" w:line="264" w:lineRule="auto"/>
        <w:ind w:firstLine="624"/>
        <w:jc w:val="both"/>
        <w:rPr>
          <w:rFonts w:eastAsia="Times New Roman" w:cs="Times New Roman"/>
          <w:kern w:val="0"/>
          <w:szCs w:val="28"/>
          <w:lang w:val="es-MX"/>
          <w14:ligatures w14:val="none"/>
        </w:rPr>
      </w:pPr>
      <w:r>
        <w:rPr>
          <w:rFonts w:eastAsia="Times New Roman" w:cs="Times New Roman"/>
          <w:spacing w:val="-2"/>
          <w:kern w:val="0"/>
          <w:szCs w:val="28"/>
          <w:lang w:val="es-MX"/>
          <w14:ligatures w14:val="none"/>
        </w:rPr>
        <w:t xml:space="preserve">Nghị quyết này đã được Hội đồng nhân dân phường Hoành Sơn khóa II, Kỳ </w:t>
      </w:r>
      <w:r>
        <w:rPr>
          <w:rFonts w:eastAsia="Times New Roman" w:cs="Times New Roman"/>
          <w:kern w:val="0"/>
          <w:szCs w:val="28"/>
          <w:lang w:val="es-MX"/>
          <w14:ligatures w14:val="none"/>
        </w:rPr>
        <w:t>họp thứ Hai t</w:t>
      </w:r>
      <w:r>
        <w:rPr>
          <w:rFonts w:eastAsia="Times New Roman" w:cs="Times New Roman"/>
          <w:kern w:val="0"/>
          <w:szCs w:val="28"/>
          <w:lang w:val="es-MX"/>
          <w14:ligatures w14:val="none"/>
        </w:rPr>
        <w:t>hông qua ngày 26/6/2026 và có hiệu lực kể từ ngày thông qua./.</w:t>
      </w:r>
    </w:p>
    <w:p w14:paraId="6EE701E8" w14:textId="77777777" w:rsidR="00A41592" w:rsidRDefault="00A41592">
      <w:pPr>
        <w:tabs>
          <w:tab w:val="left" w:pos="567"/>
        </w:tabs>
        <w:spacing w:before="120" w:after="120" w:line="264" w:lineRule="auto"/>
        <w:jc w:val="both"/>
        <w:rPr>
          <w:rFonts w:eastAsia="Times New Roman" w:cs="Times New Roman"/>
          <w:kern w:val="0"/>
          <w:sz w:val="12"/>
          <w:szCs w:val="28"/>
          <w:lang w:val="es-MX"/>
          <w14:ligatures w14:val="none"/>
        </w:rPr>
      </w:pPr>
    </w:p>
    <w:tbl>
      <w:tblPr>
        <w:tblW w:w="4884" w:type="pct"/>
        <w:tblInd w:w="108" w:type="dxa"/>
        <w:tblLook w:val="01E0" w:firstRow="1" w:lastRow="1" w:firstColumn="1" w:lastColumn="1" w:noHBand="0" w:noVBand="0"/>
      </w:tblPr>
      <w:tblGrid>
        <w:gridCol w:w="4678"/>
        <w:gridCol w:w="4671"/>
      </w:tblGrid>
      <w:tr w:rsidR="00A41592" w14:paraId="3EDB556E" w14:textId="77777777">
        <w:tc>
          <w:tcPr>
            <w:tcW w:w="2502" w:type="pct"/>
          </w:tcPr>
          <w:p w14:paraId="2F411A38" w14:textId="77777777" w:rsidR="00A41592" w:rsidRDefault="00812519">
            <w:pPr>
              <w:spacing w:after="0"/>
              <w:rPr>
                <w:b/>
                <w:i/>
                <w:sz w:val="24"/>
                <w:lang w:val="es-MX"/>
              </w:rPr>
            </w:pPr>
            <w:r>
              <w:rPr>
                <w:b/>
                <w:i/>
                <w:sz w:val="24"/>
                <w:lang w:val="es-MX"/>
              </w:rPr>
              <w:t>Nơi nh</w:t>
            </w:r>
            <w:r>
              <w:rPr>
                <w:b/>
                <w:i/>
                <w:sz w:val="24"/>
                <w:lang w:val="es-MX"/>
              </w:rPr>
              <w:t>ậ</w:t>
            </w:r>
            <w:r>
              <w:rPr>
                <w:b/>
                <w:i/>
                <w:sz w:val="24"/>
                <w:lang w:val="es-MX"/>
              </w:rPr>
              <w:t xml:space="preserve">n: </w:t>
            </w:r>
          </w:p>
          <w:p w14:paraId="6F979069" w14:textId="77777777" w:rsidR="00A41592" w:rsidRDefault="00812519">
            <w:pPr>
              <w:spacing w:after="0"/>
              <w:rPr>
                <w:sz w:val="22"/>
                <w:lang w:val="es-MX"/>
              </w:rPr>
            </w:pPr>
            <w:r>
              <w:rPr>
                <w:b/>
                <w:i/>
                <w:noProof/>
                <w:sz w:val="24"/>
              </w:rPr>
              <mc:AlternateContent>
                <mc:Choice Requires="wps">
                  <w:drawing>
                    <wp:anchor distT="0" distB="0" distL="114300" distR="114300" simplePos="0" relativeHeight="251663360" behindDoc="0" locked="0" layoutInCell="1" allowOverlap="1" wp14:anchorId="04FEA401" wp14:editId="37E67E06">
                      <wp:simplePos x="0" y="0"/>
                      <wp:positionH relativeFrom="column">
                        <wp:posOffset>1835785</wp:posOffset>
                      </wp:positionH>
                      <wp:positionV relativeFrom="paragraph">
                        <wp:posOffset>41910</wp:posOffset>
                      </wp:positionV>
                      <wp:extent cx="50800" cy="609600"/>
                      <wp:effectExtent l="0" t="0" r="25400"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609600"/>
                              </a:xfrm>
                              <a:prstGeom prst="rightBrace">
                                <a:avLst>
                                  <a:gd name="adj1" fmla="val 912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C595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44.55pt;margin-top:3.3pt;width:4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" adj="1642"/>
                  </w:pict>
                </mc:Fallback>
              </mc:AlternateContent>
            </w:r>
            <w:r>
              <w:rPr>
                <w:sz w:val="22"/>
                <w:lang w:val="es-MX"/>
              </w:rPr>
              <w:t>- Thư</w:t>
            </w:r>
            <w:r>
              <w:rPr>
                <w:sz w:val="22"/>
                <w:lang w:val="es-MX"/>
              </w:rPr>
              <w:t>ờ</w:t>
            </w:r>
            <w:r>
              <w:rPr>
                <w:sz w:val="22"/>
                <w:lang w:val="es-MX"/>
              </w:rPr>
              <w:t>ng tr</w:t>
            </w:r>
            <w:r>
              <w:rPr>
                <w:sz w:val="22"/>
                <w:lang w:val="es-MX"/>
              </w:rPr>
              <w:t>ự</w:t>
            </w:r>
            <w:r>
              <w:rPr>
                <w:sz w:val="22"/>
                <w:lang w:val="es-MX"/>
              </w:rPr>
              <w:t>c HĐND t</w:t>
            </w:r>
            <w:r>
              <w:rPr>
                <w:sz w:val="22"/>
                <w:lang w:val="es-MX"/>
              </w:rPr>
              <w:t>ỉ</w:t>
            </w:r>
            <w:r>
              <w:rPr>
                <w:sz w:val="22"/>
                <w:lang w:val="es-MX"/>
              </w:rPr>
              <w:t>nh;</w:t>
            </w:r>
          </w:p>
          <w:p w14:paraId="248C0395" w14:textId="77777777" w:rsidR="00A41592" w:rsidRDefault="00812519">
            <w:pPr>
              <w:spacing w:after="0"/>
              <w:rPr>
                <w:sz w:val="20"/>
                <w:lang w:val="es-MX"/>
              </w:rPr>
            </w:pPr>
            <w:r>
              <w:rPr>
                <w:sz w:val="22"/>
                <w:lang w:val="es-MX"/>
              </w:rPr>
              <w:t>- UBND t</w:t>
            </w:r>
            <w:r>
              <w:rPr>
                <w:sz w:val="22"/>
                <w:lang w:val="es-MX"/>
              </w:rPr>
              <w:t>ỉ</w:t>
            </w:r>
            <w:r>
              <w:rPr>
                <w:sz w:val="22"/>
                <w:lang w:val="es-MX"/>
              </w:rPr>
              <w:t xml:space="preserve">nh;                                 (báo cáo)                  </w:t>
            </w:r>
            <w:r>
              <w:rPr>
                <w:sz w:val="22"/>
                <w:lang w:val="vi-VN"/>
              </w:rPr>
              <w:t xml:space="preserve">  </w:t>
            </w:r>
          </w:p>
          <w:p w14:paraId="2A723349" w14:textId="77777777" w:rsidR="00A41592" w:rsidRDefault="00812519">
            <w:pPr>
              <w:spacing w:after="0"/>
              <w:rPr>
                <w:sz w:val="22"/>
                <w:lang w:val="es-MX"/>
              </w:rPr>
            </w:pPr>
            <w:r>
              <w:rPr>
                <w:sz w:val="22"/>
                <w:lang w:val="es-MX"/>
              </w:rPr>
              <w:t>- S</w:t>
            </w:r>
            <w:r>
              <w:rPr>
                <w:sz w:val="22"/>
                <w:lang w:val="es-MX"/>
              </w:rPr>
              <w:t>ở</w:t>
            </w:r>
            <w:r>
              <w:rPr>
                <w:sz w:val="22"/>
                <w:lang w:val="es-MX"/>
              </w:rPr>
              <w:t xml:space="preserve"> N</w:t>
            </w:r>
            <w:r>
              <w:rPr>
                <w:sz w:val="22"/>
                <w:lang w:val="es-MX"/>
              </w:rPr>
              <w:t>ộ</w:t>
            </w:r>
            <w:r>
              <w:rPr>
                <w:sz w:val="22"/>
                <w:lang w:val="es-MX"/>
              </w:rPr>
              <w:t>i v</w:t>
            </w:r>
            <w:r>
              <w:rPr>
                <w:sz w:val="22"/>
                <w:lang w:val="es-MX"/>
              </w:rPr>
              <w:t>ụ</w:t>
            </w:r>
            <w:r>
              <w:rPr>
                <w:sz w:val="22"/>
                <w:lang w:val="es-MX"/>
              </w:rPr>
              <w:t>;</w:t>
            </w:r>
          </w:p>
          <w:p w14:paraId="7A264E49" w14:textId="77777777" w:rsidR="00A41592" w:rsidRDefault="00812519">
            <w:pPr>
              <w:spacing w:after="0"/>
              <w:rPr>
                <w:sz w:val="22"/>
                <w:lang w:val="es-MX"/>
              </w:rPr>
            </w:pPr>
            <w:r>
              <w:rPr>
                <w:sz w:val="22"/>
                <w:lang w:val="es-MX"/>
              </w:rPr>
              <w:t>- TTr: Đ</w:t>
            </w:r>
            <w:r>
              <w:rPr>
                <w:sz w:val="22"/>
                <w:lang w:val="es-MX"/>
              </w:rPr>
              <w:t>ả</w:t>
            </w:r>
            <w:r>
              <w:rPr>
                <w:sz w:val="22"/>
                <w:lang w:val="es-MX"/>
              </w:rPr>
              <w:t xml:space="preserve">ng </w:t>
            </w:r>
            <w:r>
              <w:rPr>
                <w:sz w:val="22"/>
                <w:lang w:val="es-MX"/>
              </w:rPr>
              <w:t>ủ</w:t>
            </w:r>
            <w:r>
              <w:rPr>
                <w:sz w:val="22"/>
                <w:lang w:val="es-MX"/>
              </w:rPr>
              <w:t>y, HĐND phư</w:t>
            </w:r>
            <w:r>
              <w:rPr>
                <w:sz w:val="22"/>
                <w:lang w:val="es-MX"/>
              </w:rPr>
              <w:t>ờ</w:t>
            </w:r>
            <w:r>
              <w:rPr>
                <w:sz w:val="22"/>
                <w:lang w:val="es-MX"/>
              </w:rPr>
              <w:t>ng;</w:t>
            </w:r>
          </w:p>
          <w:p w14:paraId="2A962D66" w14:textId="77777777" w:rsidR="00A41592" w:rsidRDefault="00812519">
            <w:pPr>
              <w:spacing w:after="0"/>
              <w:rPr>
                <w:sz w:val="22"/>
                <w:lang w:val="es-MX"/>
              </w:rPr>
            </w:pPr>
            <w:r>
              <w:rPr>
                <w:sz w:val="22"/>
                <w:lang w:val="es-MX"/>
              </w:rPr>
              <w:t>- Ch</w:t>
            </w:r>
            <w:r>
              <w:rPr>
                <w:sz w:val="22"/>
                <w:lang w:val="es-MX"/>
              </w:rPr>
              <w:t>ủ</w:t>
            </w:r>
            <w:r>
              <w:rPr>
                <w:sz w:val="22"/>
                <w:lang w:val="es-MX"/>
              </w:rPr>
              <w:t xml:space="preserve"> t</w:t>
            </w:r>
            <w:r>
              <w:rPr>
                <w:sz w:val="22"/>
                <w:lang w:val="es-MX"/>
              </w:rPr>
              <w:t>ị</w:t>
            </w:r>
            <w:r>
              <w:rPr>
                <w:sz w:val="22"/>
                <w:lang w:val="es-MX"/>
              </w:rPr>
              <w:t>ch, các PCT UBND phư</w:t>
            </w:r>
            <w:r>
              <w:rPr>
                <w:sz w:val="22"/>
                <w:lang w:val="es-MX"/>
              </w:rPr>
              <w:t>ờ</w:t>
            </w:r>
            <w:r>
              <w:rPr>
                <w:sz w:val="22"/>
                <w:lang w:val="es-MX"/>
              </w:rPr>
              <w:t>ng;</w:t>
            </w:r>
          </w:p>
          <w:p w14:paraId="5E5864AA" w14:textId="77777777" w:rsidR="00A41592" w:rsidRDefault="00812519">
            <w:pPr>
              <w:spacing w:after="0"/>
              <w:rPr>
                <w:sz w:val="22"/>
                <w:lang w:val="es-MX"/>
              </w:rPr>
            </w:pPr>
            <w:r>
              <w:rPr>
                <w:sz w:val="22"/>
                <w:lang w:val="es-MX"/>
              </w:rPr>
              <w:t>- Ban</w:t>
            </w:r>
            <w:r>
              <w:rPr>
                <w:sz w:val="22"/>
                <w:lang w:val="es-MX"/>
              </w:rPr>
              <w:t xml:space="preserve"> Thư</w:t>
            </w:r>
            <w:r>
              <w:rPr>
                <w:sz w:val="22"/>
                <w:lang w:val="es-MX"/>
              </w:rPr>
              <w:t>ờ</w:t>
            </w:r>
            <w:r>
              <w:rPr>
                <w:sz w:val="22"/>
                <w:lang w:val="es-MX"/>
              </w:rPr>
              <w:t>ng tr</w:t>
            </w:r>
            <w:r>
              <w:rPr>
                <w:sz w:val="22"/>
                <w:lang w:val="es-MX"/>
              </w:rPr>
              <w:t>ự</w:t>
            </w:r>
            <w:r>
              <w:rPr>
                <w:sz w:val="22"/>
                <w:lang w:val="es-MX"/>
              </w:rPr>
              <w:t>c UBMTTQ Vi</w:t>
            </w:r>
            <w:r>
              <w:rPr>
                <w:sz w:val="22"/>
                <w:lang w:val="es-MX"/>
              </w:rPr>
              <w:t>ệ</w:t>
            </w:r>
            <w:r>
              <w:rPr>
                <w:sz w:val="22"/>
                <w:lang w:val="es-MX"/>
              </w:rPr>
              <w:t>t Nam phư</w:t>
            </w:r>
            <w:r>
              <w:rPr>
                <w:sz w:val="22"/>
                <w:lang w:val="es-MX"/>
              </w:rPr>
              <w:t>ờ</w:t>
            </w:r>
            <w:r>
              <w:rPr>
                <w:sz w:val="22"/>
                <w:lang w:val="es-MX"/>
              </w:rPr>
              <w:t>ng;</w:t>
            </w:r>
          </w:p>
          <w:p w14:paraId="001AB9F5" w14:textId="77777777" w:rsidR="00A41592" w:rsidRDefault="00812519">
            <w:pPr>
              <w:spacing w:after="0"/>
              <w:rPr>
                <w:sz w:val="22"/>
                <w:lang w:val="es-MX"/>
              </w:rPr>
            </w:pPr>
            <w:r>
              <w:rPr>
                <w:sz w:val="22"/>
                <w:lang w:val="es-MX"/>
              </w:rPr>
              <w:t>- Đ</w:t>
            </w:r>
            <w:r>
              <w:rPr>
                <w:sz w:val="22"/>
                <w:lang w:val="es-MX"/>
              </w:rPr>
              <w:t>ạ</w:t>
            </w:r>
            <w:r>
              <w:rPr>
                <w:sz w:val="22"/>
                <w:lang w:val="es-MX"/>
              </w:rPr>
              <w:t>i bi</w:t>
            </w:r>
            <w:r>
              <w:rPr>
                <w:sz w:val="22"/>
                <w:lang w:val="es-MX"/>
              </w:rPr>
              <w:t>ể</w:t>
            </w:r>
            <w:r>
              <w:rPr>
                <w:sz w:val="22"/>
                <w:lang w:val="es-MX"/>
              </w:rPr>
              <w:t>u HĐND phư</w:t>
            </w:r>
            <w:r>
              <w:rPr>
                <w:sz w:val="22"/>
                <w:lang w:val="es-MX"/>
              </w:rPr>
              <w:t>ờ</w:t>
            </w:r>
            <w:r>
              <w:rPr>
                <w:sz w:val="22"/>
                <w:lang w:val="es-MX"/>
              </w:rPr>
              <w:t>ng;</w:t>
            </w:r>
          </w:p>
          <w:p w14:paraId="1C5CAA92" w14:textId="77777777" w:rsidR="00A41592" w:rsidRDefault="00812519">
            <w:pPr>
              <w:spacing w:after="0"/>
              <w:rPr>
                <w:sz w:val="22"/>
                <w:lang w:val="es-MX"/>
              </w:rPr>
            </w:pPr>
            <w:r>
              <w:rPr>
                <w:sz w:val="22"/>
                <w:lang w:val="es-MX"/>
              </w:rPr>
              <w:t>- Các phòng, ngành, đơn vị thuộc phường;</w:t>
            </w:r>
          </w:p>
          <w:p w14:paraId="2A087038" w14:textId="77777777" w:rsidR="00A41592" w:rsidRDefault="00812519">
            <w:pPr>
              <w:spacing w:after="0"/>
              <w:rPr>
                <w:sz w:val="22"/>
                <w:lang w:val="es-MX"/>
              </w:rPr>
            </w:pPr>
            <w:r>
              <w:rPr>
                <w:sz w:val="22"/>
                <w:lang w:val="es-MX"/>
              </w:rPr>
              <w:t>- Các t</w:t>
            </w:r>
            <w:r>
              <w:rPr>
                <w:sz w:val="22"/>
                <w:lang w:val="es-MX"/>
              </w:rPr>
              <w:t>ổ</w:t>
            </w:r>
            <w:r>
              <w:rPr>
                <w:sz w:val="22"/>
                <w:lang w:val="es-MX"/>
              </w:rPr>
              <w:t xml:space="preserve"> dân ph</w:t>
            </w:r>
            <w:r>
              <w:rPr>
                <w:sz w:val="22"/>
                <w:lang w:val="es-MX"/>
              </w:rPr>
              <w:t>ố</w:t>
            </w:r>
            <w:r>
              <w:rPr>
                <w:sz w:val="22"/>
                <w:lang w:val="es-MX"/>
              </w:rPr>
              <w:t>;</w:t>
            </w:r>
          </w:p>
          <w:p w14:paraId="20C5D9A8" w14:textId="77777777" w:rsidR="00A41592" w:rsidRDefault="00812519">
            <w:pPr>
              <w:spacing w:after="0"/>
              <w:rPr>
                <w:sz w:val="22"/>
                <w:lang w:val="es-MX"/>
              </w:rPr>
            </w:pPr>
            <w:r>
              <w:rPr>
                <w:sz w:val="22"/>
                <w:lang w:val="es-MX"/>
              </w:rPr>
              <w:t>- Lưu: VT, VP.</w:t>
            </w:r>
          </w:p>
        </w:tc>
        <w:tc>
          <w:tcPr>
            <w:tcW w:w="2498" w:type="pct"/>
          </w:tcPr>
          <w:p w14:paraId="613BB62E" w14:textId="77777777" w:rsidR="00A41592" w:rsidRDefault="00812519">
            <w:pPr>
              <w:spacing w:after="0" w:line="240" w:lineRule="auto"/>
              <w:jc w:val="center"/>
              <w:rPr>
                <w:rFonts w:eastAsia="Times New Roman" w:cs="Times New Roman"/>
                <w:b/>
                <w:kern w:val="0"/>
                <w:szCs w:val="28"/>
                <w:lang w:val="en-GB"/>
                <w14:ligatures w14:val="none"/>
              </w:rPr>
            </w:pPr>
            <w:r>
              <w:rPr>
                <w:rFonts w:eastAsia="Times New Roman" w:cs="Times New Roman"/>
                <w:b/>
                <w:kern w:val="0"/>
                <w:szCs w:val="28"/>
                <w:lang w:val="en-GB"/>
                <w14:ligatures w14:val="none"/>
              </w:rPr>
              <w:t>CHỦ TỊCH</w:t>
            </w:r>
          </w:p>
          <w:p w14:paraId="4AC8ECBC" w14:textId="77777777" w:rsidR="00A41592" w:rsidRDefault="00A41592">
            <w:pPr>
              <w:spacing w:after="0" w:line="240" w:lineRule="auto"/>
              <w:jc w:val="center"/>
              <w:rPr>
                <w:rFonts w:eastAsia="Times New Roman" w:cs="Times New Roman"/>
                <w:b/>
                <w:kern w:val="0"/>
                <w:szCs w:val="28"/>
                <w:lang w:val="en-GB"/>
                <w14:ligatures w14:val="none"/>
              </w:rPr>
            </w:pPr>
          </w:p>
          <w:p w14:paraId="192EC2F6" w14:textId="77777777" w:rsidR="00A41592" w:rsidRDefault="00A41592">
            <w:pPr>
              <w:spacing w:after="0" w:line="240" w:lineRule="auto"/>
              <w:jc w:val="center"/>
              <w:rPr>
                <w:rFonts w:eastAsia="Times New Roman" w:cs="Times New Roman"/>
                <w:b/>
                <w:kern w:val="0"/>
                <w:szCs w:val="28"/>
                <w:lang w:val="en-GB"/>
                <w14:ligatures w14:val="none"/>
              </w:rPr>
            </w:pPr>
          </w:p>
          <w:p w14:paraId="31FA28F7" w14:textId="77777777" w:rsidR="00A41592" w:rsidRDefault="00A41592">
            <w:pPr>
              <w:spacing w:after="0" w:line="240" w:lineRule="auto"/>
              <w:jc w:val="center"/>
              <w:rPr>
                <w:rFonts w:eastAsia="Times New Roman" w:cs="Times New Roman"/>
                <w:b/>
                <w:kern w:val="0"/>
                <w:szCs w:val="28"/>
                <w:lang w:val="en-GB"/>
                <w14:ligatures w14:val="none"/>
              </w:rPr>
            </w:pPr>
          </w:p>
          <w:p w14:paraId="65025E26" w14:textId="77777777" w:rsidR="00A41592" w:rsidRDefault="00A41592">
            <w:pPr>
              <w:spacing w:after="0" w:line="240" w:lineRule="auto"/>
              <w:jc w:val="center"/>
              <w:rPr>
                <w:rFonts w:eastAsia="Times New Roman" w:cs="Times New Roman"/>
                <w:b/>
                <w:kern w:val="0"/>
                <w:szCs w:val="28"/>
                <w:lang w:val="en-GB"/>
                <w14:ligatures w14:val="none"/>
              </w:rPr>
            </w:pPr>
          </w:p>
          <w:p w14:paraId="26E2D084" w14:textId="77777777" w:rsidR="00A41592" w:rsidRDefault="00A41592">
            <w:pPr>
              <w:spacing w:after="0" w:line="240" w:lineRule="auto"/>
              <w:jc w:val="center"/>
              <w:rPr>
                <w:rFonts w:eastAsia="Times New Roman" w:cs="Times New Roman"/>
                <w:b/>
                <w:kern w:val="0"/>
                <w:szCs w:val="28"/>
                <w:lang w:val="en-GB"/>
                <w14:ligatures w14:val="none"/>
              </w:rPr>
            </w:pPr>
          </w:p>
          <w:p w14:paraId="66662354" w14:textId="77777777" w:rsidR="00A41592" w:rsidRDefault="00A41592">
            <w:pPr>
              <w:spacing w:after="0" w:line="240" w:lineRule="auto"/>
              <w:jc w:val="center"/>
              <w:rPr>
                <w:rFonts w:eastAsia="Times New Roman" w:cs="Times New Roman"/>
                <w:b/>
                <w:kern w:val="0"/>
                <w:szCs w:val="28"/>
                <w:lang w:val="en-GB"/>
                <w14:ligatures w14:val="none"/>
              </w:rPr>
            </w:pPr>
          </w:p>
          <w:p w14:paraId="77664360" w14:textId="77777777" w:rsidR="00A41592" w:rsidRDefault="00A41592">
            <w:pPr>
              <w:spacing w:after="0" w:line="240" w:lineRule="auto"/>
              <w:jc w:val="center"/>
              <w:rPr>
                <w:rFonts w:eastAsia="Times New Roman" w:cs="Times New Roman"/>
                <w:b/>
                <w:kern w:val="0"/>
                <w:szCs w:val="28"/>
                <w:lang w:val="en-GB"/>
                <w14:ligatures w14:val="none"/>
              </w:rPr>
            </w:pPr>
          </w:p>
          <w:p w14:paraId="2933AF5D" w14:textId="77777777" w:rsidR="00A41592" w:rsidRDefault="00812519">
            <w:pPr>
              <w:spacing w:after="0" w:line="240" w:lineRule="auto"/>
              <w:jc w:val="center"/>
              <w:rPr>
                <w:rFonts w:eastAsia="Times New Roman" w:cs="Times New Roman"/>
                <w:b/>
                <w:kern w:val="0"/>
                <w:szCs w:val="28"/>
                <w:lang w:val="en-GB"/>
                <w14:ligatures w14:val="none"/>
              </w:rPr>
            </w:pPr>
            <w:r>
              <w:rPr>
                <w:rFonts w:eastAsia="Times New Roman" w:cs="Times New Roman"/>
                <w:b/>
                <w:kern w:val="0"/>
                <w:szCs w:val="28"/>
                <w:lang w:val="en-GB"/>
                <w14:ligatures w14:val="none"/>
              </w:rPr>
              <w:t>Nguyễn Quốc Hương</w:t>
            </w:r>
          </w:p>
        </w:tc>
      </w:tr>
    </w:tbl>
    <w:p w14:paraId="7F694435" w14:textId="77777777" w:rsidR="00A41592" w:rsidRDefault="00A41592">
      <w:pPr>
        <w:spacing w:after="0" w:line="240" w:lineRule="auto"/>
        <w:ind w:firstLine="567"/>
        <w:jc w:val="both"/>
        <w:rPr>
          <w:rFonts w:eastAsia="Times New Roman" w:cs="Times New Roman"/>
          <w:kern w:val="0"/>
          <w:sz w:val="24"/>
          <w:szCs w:val="24"/>
          <w:lang w:val="nl-NL"/>
          <w14:ligatures w14:val="none"/>
        </w:rPr>
      </w:pPr>
    </w:p>
    <w:p w14:paraId="046AB100" w14:textId="77777777" w:rsidR="00A41592" w:rsidRDefault="00A41592">
      <w:pPr>
        <w:spacing w:after="0" w:line="240" w:lineRule="auto"/>
        <w:rPr>
          <w:rFonts w:eastAsia="Times New Roman" w:cs="Times New Roman"/>
          <w:kern w:val="0"/>
          <w:sz w:val="24"/>
          <w:szCs w:val="24"/>
          <w14:ligatures w14:val="none"/>
        </w:rPr>
      </w:pPr>
    </w:p>
    <w:p w14:paraId="0C14F757" w14:textId="77777777" w:rsidR="00A41592" w:rsidRDefault="00A41592"/>
    <w:sectPr w:rsidR="00A41592">
      <w:headerReference w:type="default" r:id="rId7"/>
      <w:footerReference w:type="default" r:id="rId8"/>
      <w:pgSz w:w="11907" w:h="16840" w:code="9"/>
      <w:pgMar w:top="1134" w:right="851" w:bottom="1134" w:left="1701" w:header="561" w:footer="56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B1B99" w14:textId="77777777" w:rsidR="00812519" w:rsidRDefault="00812519">
      <w:pPr>
        <w:spacing w:after="0" w:line="240" w:lineRule="auto"/>
      </w:pPr>
      <w:r>
        <w:separator/>
      </w:r>
    </w:p>
  </w:endnote>
  <w:endnote w:type="continuationSeparator" w:id="0">
    <w:p w14:paraId="6EA4A33A" w14:textId="77777777" w:rsidR="00812519" w:rsidRDefault="0081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07F90" w14:textId="77777777" w:rsidR="00A41592" w:rsidRDefault="00A41592">
    <w:pPr>
      <w:pStyle w:val="Footer"/>
      <w:ind w:right="360"/>
    </w:pPr>
  </w:p>
  <w:p w14:paraId="409AA741" w14:textId="77777777" w:rsidR="00A41592" w:rsidRDefault="00812519">
    <w:pPr>
      <w:pStyle w:val="Footer"/>
      <w:ind w:right="360"/>
    </w:pPr>
    <w:r>
      <w:rPr>
        <w:noProof/>
      </w:rPr>
      <mc:AlternateContent>
        <mc:Choice Requires="wps">
          <w:drawing>
            <wp:anchor distT="0" distB="0" distL="114300" distR="114300" simplePos="0" relativeHeight="251659264" behindDoc="0" locked="0" layoutInCell="1" allowOverlap="1" wp14:anchorId="1EADF52E" wp14:editId="12A3AE65">
              <wp:simplePos x="0" y="0"/>
              <wp:positionH relativeFrom="margin">
                <wp:align>right</wp:align>
              </wp:positionH>
              <wp:positionV relativeFrom="paragraph">
                <wp:posOffset>635</wp:posOffset>
              </wp:positionV>
              <wp:extent cx="80645" cy="20447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61383" w14:textId="77777777" w:rsidR="00A41592" w:rsidRDefault="00A41592">
                          <w:pPr>
                            <w:pStyle w:val="Footer"/>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ADF52E" id="_x0000_t202" coordsize="21600,21600" o:spt="202" path="m,l,21600r21600,l21600,xe">
              <v:stroke joinstyle="miter"/>
              <v:path gradientshapeok="t" o:connecttype="rect"/>
            </v:shapetype>
            <v:shape id="Text Box 8" o:spid="_x0000_s1026" type="#_x0000_t202" style="position:absolute;margin-left:-44.85pt;margin-top:.05pt;width:6.35pt;height:16.1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" filled="f" stroked="f">
              <v:textbox style="mso-fit-shape-to-text:t" inset="0,0,0,0">
                <w:txbxContent>
                  <w:p w14:paraId="2C661383" w14:textId="77777777" w:rsidR="00A41592" w:rsidRDefault="00A41592">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E13CB" w14:textId="77777777" w:rsidR="00812519" w:rsidRDefault="00812519">
      <w:pPr>
        <w:spacing w:after="0" w:line="240" w:lineRule="auto"/>
      </w:pPr>
      <w:r>
        <w:separator/>
      </w:r>
    </w:p>
  </w:footnote>
  <w:footnote w:type="continuationSeparator" w:id="0">
    <w:p w14:paraId="5694E8DE" w14:textId="77777777" w:rsidR="00812519" w:rsidRDefault="00812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865A" w14:textId="77777777" w:rsidR="00A41592" w:rsidRDefault="00812519">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640D75">
      <w:rPr>
        <w:noProof/>
        <w:sz w:val="26"/>
        <w:szCs w:val="26"/>
      </w:rPr>
      <w:t>2</w:t>
    </w:r>
    <w:r>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92"/>
    <w:rsid w:val="000E612E"/>
    <w:rsid w:val="00151B91"/>
    <w:rsid w:val="005270B0"/>
    <w:rsid w:val="00640D75"/>
    <w:rsid w:val="00812519"/>
    <w:rsid w:val="00A4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customStyle="1" w:styleId="CharCharCharCharCharChar">
    <w:name w:val="Char Char Char Char Char Char"/>
    <w:basedOn w:val="Normal"/>
    <w:pPr>
      <w:spacing w:line="240" w:lineRule="exact"/>
    </w:pPr>
    <w:rPr>
      <w:rFonts w:ascii="Tahoma" w:eastAsia="Times New Roman" w:hAnsi="Tahoma" w:cs="Times New Roman"/>
      <w:kern w:val="0"/>
      <w:sz w:val="20"/>
      <w:szCs w:val="20"/>
      <w14:ligatures w14:val="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customStyle="1" w:styleId="CharCharCharCharCharChar">
    <w:name w:val="Char Char Char Char Char Char"/>
    <w:basedOn w:val="Normal"/>
    <w:pPr>
      <w:spacing w:line="240" w:lineRule="exact"/>
    </w:pPr>
    <w:rPr>
      <w:rFonts w:ascii="Tahoma" w:eastAsia="Times New Roman" w:hAnsi="Tahoma" w:cs="Times New Roman"/>
      <w:kern w:val="0"/>
      <w:sz w:val="20"/>
      <w:szCs w:val="20"/>
      <w14:ligatures w14:val="non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14</cp:revision>
  <cp:lastPrinted>2026-06-30T03:22:00Z</cp:lastPrinted>
  <dcterms:created xsi:type="dcterms:W3CDTF">2026-06-29T03:32:00Z</dcterms:created>
  <dcterms:modified xsi:type="dcterms:W3CDTF">2026-07-02T04:28:00Z</dcterms:modified>
</cp:coreProperties>
</file>